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9D" w:rsidRDefault="00AA569D"/>
    <w:p w:rsidR="00AA569D" w:rsidRPr="00AA569D" w:rsidRDefault="00594184" w:rsidP="00AA569D">
      <w:pPr>
        <w:pStyle w:val="1"/>
        <w:shd w:val="clear" w:color="auto" w:fill="F3F3F3"/>
        <w:spacing w:before="0" w:line="240" w:lineRule="auto"/>
        <w:textAlignment w:val="baseline"/>
        <w:rPr>
          <w:b w:val="0"/>
          <w:bCs w:val="0"/>
          <w:color w:val="333333"/>
          <w:spacing w:val="-18"/>
          <w:sz w:val="24"/>
          <w:szCs w:val="24"/>
        </w:rPr>
      </w:pPr>
      <w:hyperlink r:id="rId4" w:tooltip="Наркомания. Важная информация о наркомании&quot;" w:history="1">
        <w:r w:rsidR="00AA569D" w:rsidRPr="00AA569D">
          <w:rPr>
            <w:rStyle w:val="a5"/>
            <w:b w:val="0"/>
            <w:bCs w:val="0"/>
            <w:color w:val="000000"/>
            <w:spacing w:val="-18"/>
            <w:sz w:val="24"/>
            <w:szCs w:val="24"/>
            <w:bdr w:val="none" w:sz="0" w:space="0" w:color="auto" w:frame="1"/>
          </w:rPr>
          <w:t>Наркомания. Важная информация о наркомании</w:t>
        </w:r>
      </w:hyperlink>
    </w:p>
    <w:p w:rsidR="00AA569D" w:rsidRPr="00AA569D" w:rsidRDefault="00AA569D" w:rsidP="00AA569D">
      <w:pPr>
        <w:spacing w:line="240" w:lineRule="auto"/>
        <w:rPr>
          <w:sz w:val="24"/>
          <w:szCs w:val="24"/>
        </w:rPr>
      </w:pPr>
    </w:p>
    <w:p w:rsidR="00AA569D" w:rsidRPr="00AA569D" w:rsidRDefault="00AA569D" w:rsidP="00AA569D">
      <w:pPr>
        <w:pStyle w:val="a4"/>
        <w:shd w:val="clear" w:color="auto" w:fill="F3F3F3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 w:rsidRPr="00AA569D">
        <w:rPr>
          <w:rFonts w:ascii="Arial" w:hAnsi="Arial" w:cs="Arial"/>
          <w:noProof/>
          <w:color w:val="1D5888"/>
          <w:bdr w:val="none" w:sz="0" w:space="0" w:color="auto" w:frame="1"/>
        </w:rPr>
        <w:drawing>
          <wp:inline distT="0" distB="0" distL="0" distR="0">
            <wp:extent cx="2124075" cy="1438275"/>
            <wp:effectExtent l="19050" t="0" r="9525" b="0"/>
            <wp:docPr id="1" name="Рисунок 1" descr="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69D">
        <w:rPr>
          <w:rFonts w:ascii="Arial" w:hAnsi="Arial" w:cs="Arial"/>
          <w:color w:val="111111"/>
        </w:rPr>
        <w:t>Наркомания – это заболевание спровоцированное злоупотреблением наркотическими веществами вызываемое впоследствии привыкание. Есть три характеристики присутствия у человека наркотической зависимости, а именно: непреодолимое влечение к принятию вещества. Второе – постоянное увеличение дозы употребляемого вещества. И третье – физическая и психическая зависимость от принятия наркотического вещества. Заболевание характеризуется сильным физическим влечением к наркотическому веществу. Развивается зависимость путем присутствия постоянного принятия вещества, что впоследствии приводит к постоянному увеличению количества его приема. При прекращении приема вещества наблюдается сильное влечение, которое проявляется абстинентным синдромом.</w:t>
      </w:r>
    </w:p>
    <w:p w:rsidR="00AA569D" w:rsidRPr="00AA569D" w:rsidRDefault="00AA569D" w:rsidP="00AA569D">
      <w:pPr>
        <w:pStyle w:val="a4"/>
        <w:shd w:val="clear" w:color="auto" w:fill="F3F3F3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 w:rsidRPr="00AA569D">
        <w:rPr>
          <w:rFonts w:ascii="Arial" w:hAnsi="Arial" w:cs="Arial"/>
          <w:color w:val="111111"/>
        </w:rPr>
        <w:t>Так как человек очень часто получает информацию о наркотиках из непроверенных источников, то его знания о наркомании могут быть неверны. Тем самым человек способен нанести сильный вред своему здоровью сам того не осознавая. Для того чтобы уберечь себя и свое здоровье нужно узнать полезную информацию о наркотиках.</w:t>
      </w:r>
    </w:p>
    <w:p w:rsidR="00AA569D" w:rsidRPr="00AA569D" w:rsidRDefault="00AA569D" w:rsidP="00AA569D">
      <w:pPr>
        <w:pStyle w:val="a4"/>
        <w:shd w:val="clear" w:color="auto" w:fill="F3F3F3"/>
        <w:spacing w:before="0" w:beforeAutospacing="0" w:after="300" w:afterAutospacing="0"/>
        <w:textAlignment w:val="baseline"/>
        <w:rPr>
          <w:rFonts w:ascii="Arial" w:hAnsi="Arial" w:cs="Arial"/>
          <w:color w:val="111111"/>
        </w:rPr>
      </w:pPr>
      <w:r w:rsidRPr="00AA569D">
        <w:rPr>
          <w:rFonts w:ascii="Arial" w:hAnsi="Arial" w:cs="Arial"/>
          <w:color w:val="111111"/>
        </w:rPr>
        <w:t>Первой важной информацией о наркотиках есть то, что любой наркотик по своей сути является ядом. И сила его действия прямо пропорциональна количеству употребления. То есть чем больше наркотического вещества принято, тем сильнее оно действует как яд, тем самым приводя человека к летальному исходу.</w:t>
      </w:r>
    </w:p>
    <w:p w:rsidR="00AA569D" w:rsidRPr="00AA569D" w:rsidRDefault="00AA569D" w:rsidP="00AA569D">
      <w:pPr>
        <w:pStyle w:val="a4"/>
        <w:shd w:val="clear" w:color="auto" w:fill="F3F3F3"/>
        <w:spacing w:before="0" w:beforeAutospacing="0" w:after="300" w:afterAutospacing="0"/>
        <w:textAlignment w:val="baseline"/>
        <w:rPr>
          <w:rFonts w:ascii="Arial" w:hAnsi="Arial" w:cs="Arial"/>
          <w:color w:val="111111"/>
        </w:rPr>
      </w:pPr>
      <w:r w:rsidRPr="00AA569D">
        <w:rPr>
          <w:rFonts w:ascii="Arial" w:hAnsi="Arial" w:cs="Arial"/>
          <w:color w:val="111111"/>
        </w:rPr>
        <w:t>Второй важной информацией о наркотиках есть вред наркомании. Многие молодые люди, которые употребляют наркотики и не подозревают о пагубном влиянии наркотических веществ на их здоровье, а именно на разум, на способ и ход мышления. Человек перестает размышлять здраво, становиться заторможенным и глупым. При этом сам человек этого не осознает, поскольку все его рефлексы приглушены действием наркотического вещества.</w:t>
      </w:r>
    </w:p>
    <w:p w:rsidR="00AA569D" w:rsidRPr="00AA569D" w:rsidRDefault="00AA569D" w:rsidP="00AA569D">
      <w:pPr>
        <w:pStyle w:val="a4"/>
        <w:shd w:val="clear" w:color="auto" w:fill="F3F3F3"/>
        <w:spacing w:before="0" w:beforeAutospacing="0" w:after="300" w:afterAutospacing="0"/>
        <w:textAlignment w:val="baseline"/>
        <w:rPr>
          <w:rFonts w:ascii="Arial" w:hAnsi="Arial" w:cs="Arial"/>
          <w:color w:val="111111"/>
        </w:rPr>
      </w:pPr>
      <w:r w:rsidRPr="00AA569D">
        <w:rPr>
          <w:rFonts w:ascii="Arial" w:hAnsi="Arial" w:cs="Arial"/>
          <w:color w:val="111111"/>
        </w:rPr>
        <w:t>Еще одной важной информацией о наркомании есть последствие принятия наркотических веществ, а именно возникновение зависимости. Причина в том, что после окончания действия наркотика человеку снова и снова хочется ощутить воздействие наркотического вещества. Резкое прекращение снабжения организма наркотическим веществом вызывает в организме человека сильные физические боли и спазмы, что называется абстинентным синдромом. Что и приводит к принятию новой порции наркотиков, так и возникает зависимость.</w:t>
      </w:r>
    </w:p>
    <w:p w:rsidR="00AA569D" w:rsidRPr="00AA569D" w:rsidRDefault="00AA569D" w:rsidP="00AA569D">
      <w:pPr>
        <w:pStyle w:val="a4"/>
        <w:shd w:val="clear" w:color="auto" w:fill="F3F3F3"/>
        <w:spacing w:before="0" w:beforeAutospacing="0" w:after="300" w:afterAutospacing="0"/>
        <w:textAlignment w:val="baseline"/>
        <w:rPr>
          <w:rFonts w:ascii="Arial" w:hAnsi="Arial" w:cs="Arial"/>
          <w:color w:val="111111"/>
        </w:rPr>
      </w:pPr>
      <w:r w:rsidRPr="00AA569D">
        <w:rPr>
          <w:rFonts w:ascii="Arial" w:hAnsi="Arial" w:cs="Arial"/>
          <w:color w:val="111111"/>
        </w:rPr>
        <w:t>И последней важной информацией о наркотиках есть то, что только обеспечение полезной информацией поможет защитить каждому самих себя, своих родных и близких от появления в своей жизни такого понятия как «наркомания».</w:t>
      </w:r>
    </w:p>
    <w:p w:rsidR="00AA569D" w:rsidRPr="00AA569D" w:rsidRDefault="00AA569D" w:rsidP="00AA569D">
      <w:pPr>
        <w:pStyle w:val="a4"/>
        <w:shd w:val="clear" w:color="auto" w:fill="F3F3F3"/>
        <w:spacing w:before="0" w:beforeAutospacing="0" w:after="300" w:afterAutospacing="0"/>
        <w:textAlignment w:val="baseline"/>
        <w:rPr>
          <w:rFonts w:ascii="Arial" w:hAnsi="Arial" w:cs="Arial"/>
          <w:color w:val="111111"/>
        </w:rPr>
      </w:pPr>
      <w:r w:rsidRPr="00AA569D">
        <w:rPr>
          <w:rFonts w:ascii="Arial" w:hAnsi="Arial" w:cs="Arial"/>
          <w:color w:val="111111"/>
        </w:rPr>
        <w:t xml:space="preserve">Также нужно знать, что во время лечения наркомании процент избавления от наркотической зависимости очень мал. Полностью избавить наркомана от </w:t>
      </w:r>
      <w:r w:rsidRPr="00AA569D">
        <w:rPr>
          <w:rFonts w:ascii="Arial" w:hAnsi="Arial" w:cs="Arial"/>
          <w:color w:val="111111"/>
        </w:rPr>
        <w:lastRenderedPageBreak/>
        <w:t>наркотической зависимости очень сложно, поскольку люди принимающие наркотики не только больные, они еще и зависимы от удовольствия, которое вызывается принятием одурманивающих веществ.</w:t>
      </w:r>
    </w:p>
    <w:p w:rsidR="00AA569D" w:rsidRPr="00AA569D" w:rsidRDefault="00AA569D" w:rsidP="00AA569D">
      <w:pPr>
        <w:pStyle w:val="a4"/>
        <w:shd w:val="clear" w:color="auto" w:fill="F3F3F3"/>
        <w:spacing w:before="0" w:beforeAutospacing="0" w:after="300" w:afterAutospacing="0"/>
        <w:textAlignment w:val="baseline"/>
        <w:rPr>
          <w:rFonts w:ascii="Arial" w:hAnsi="Arial" w:cs="Arial"/>
          <w:color w:val="111111"/>
        </w:rPr>
      </w:pPr>
      <w:r w:rsidRPr="00AA569D">
        <w:rPr>
          <w:rFonts w:ascii="Arial" w:hAnsi="Arial" w:cs="Arial"/>
          <w:color w:val="111111"/>
        </w:rPr>
        <w:t>В наше время наркомания угрожает целому поколению молодых людей, она влияет не только на общество, но и на развитие нашего будущего. Поэтому широкий спектр действий по борьбе с ней нам просто необходим. Одних знаний о психологических мотивах наркомании стает недостаточно, что приводит к принятию комплексных действий, учитывая разные факторы зависимости в борьбе с наркоманией.</w:t>
      </w:r>
    </w:p>
    <w:p w:rsidR="00AA569D" w:rsidRDefault="00AA569D"/>
    <w:p w:rsidR="00AA569D" w:rsidRDefault="00A862D0" w:rsidP="00A862D0">
      <w:pPr>
        <w:pStyle w:val="1"/>
        <w:spacing w:line="360" w:lineRule="atLeast"/>
        <w:rPr>
          <w:rFonts w:asciiTheme="minorHAnsi" w:hAnsiTheme="minorHAnsi"/>
          <w:color w:val="000000"/>
        </w:rPr>
      </w:pPr>
      <w:hyperlink r:id="rId7" w:tooltip="Наркомания. Важная информация о наркомании&quot;" w:history="1">
        <w:r>
          <w:rPr>
            <w:rStyle w:val="a5"/>
            <w:rFonts w:ascii="Helvetica" w:hAnsi="Helvetica"/>
          </w:rPr>
          <w:t>Наркомания. Важная информация о наркомании</w:t>
        </w:r>
      </w:hyperlink>
    </w:p>
    <w:p w:rsidR="00A862D0" w:rsidRPr="00A862D0" w:rsidRDefault="00A862D0" w:rsidP="00A862D0"/>
    <w:p w:rsidR="00AA569D" w:rsidRDefault="00A862D0">
      <w:r>
        <w:rPr>
          <w:noProof/>
        </w:rPr>
        <w:drawing>
          <wp:inline distT="0" distB="0" distL="0" distR="0">
            <wp:extent cx="1933575" cy="1866900"/>
            <wp:effectExtent l="19050" t="0" r="9525" b="0"/>
            <wp:docPr id="2" name="Рисунок 1" descr="http://www.forumdaily.com/wp-content/uploads/2016/12/Depositphotos_110677302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umdaily.com/wp-content/uploads/2016/12/Depositphotos_110677302_m-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9D" w:rsidRDefault="00AA569D"/>
    <w:p w:rsidR="00AA569D" w:rsidRDefault="00AA569D"/>
    <w:p w:rsidR="00AA569D" w:rsidRDefault="00AA569D"/>
    <w:sectPr w:rsidR="00AA569D" w:rsidSect="00AA56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015"/>
    <w:rsid w:val="00043015"/>
    <w:rsid w:val="000D4E0A"/>
    <w:rsid w:val="00594184"/>
    <w:rsid w:val="00A862D0"/>
    <w:rsid w:val="00AA569D"/>
    <w:rsid w:val="00F2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CD"/>
  </w:style>
  <w:style w:type="paragraph" w:styleId="1">
    <w:name w:val="heading 1"/>
    <w:basedOn w:val="a"/>
    <w:next w:val="a"/>
    <w:link w:val="10"/>
    <w:uiPriority w:val="9"/>
    <w:qFormat/>
    <w:rsid w:val="00AA5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3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0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43015"/>
    <w:rPr>
      <w:b/>
      <w:bCs/>
    </w:rPr>
  </w:style>
  <w:style w:type="paragraph" w:styleId="a4">
    <w:name w:val="Normal (Web)"/>
    <w:basedOn w:val="a"/>
    <w:uiPriority w:val="99"/>
    <w:semiHidden/>
    <w:unhideWhenUsed/>
    <w:rsid w:val="0004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5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A5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nan-ufa.ru/narkomaniya-vazhnaya-informatsiya-o-narkoma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n-ufa.ru/wp-content/uploads/2013/11/33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n-ufa.ru/narkomaniya-vazhnaya-informatsiya-o-narkomani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2018-06-27T09:35:00Z</dcterms:created>
  <dcterms:modified xsi:type="dcterms:W3CDTF">2018-07-04T05:45:00Z</dcterms:modified>
</cp:coreProperties>
</file>