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ind w:left="5400" w:hanging="5684"/>
        <w:jc w:val="center"/>
        <w:rPr/>
      </w:pPr>
      <w:r>
        <w:rPr>
          <w:lang w:val="ru-RU"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762000" cy="515620"/>
                    </a:xfrm>
                    <a:prstGeom prst="rect">
                      <a:avLst/>
                    </a:prstGeom>
                  </pic:spPr>
                </pic:pic>
              </a:graphicData>
            </a:graphic>
          </wp:inline>
        </w:drawing>
      </w:r>
      <w:r>
        <w:rPr>
          <w:lang w:val="ru-RU" w:eastAsia="ru-RU"/>
        </w:rPr>
        <w:t xml:space="preserve">                                           </w:t>
      </w:r>
      <w:r>
        <w:rPr>
          <w:lang w:val="ru-RU" w:eastAsia="ru-RU"/>
        </w:rPr>
        <w:tab/>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Российская Федерация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ConsPlusTitle"/>
        <w:widowControl/>
        <w:numPr>
          <w:ilvl w:val="0"/>
          <w:numId w:val="0"/>
        </w:numPr>
        <w:ind w:left="0" w:hanging="0"/>
        <w:jc w:val="center"/>
        <w:outlineLvl w:val="0"/>
        <w:rPr/>
      </w:pPr>
      <w:r>
        <w:rPr>
          <w:rFonts w:cs="Times New Roman" w:ascii="Times New Roman" w:hAnsi="Times New Roman"/>
          <w:sz w:val="24"/>
          <w:szCs w:val="24"/>
        </w:rPr>
        <w:t xml:space="preserve">АДМИНИСТРАЦИЯ  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before="0" w:after="0"/>
        <w:jc w:val="center"/>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ПОСТАНОВЛЕНИЕ</w:t>
      </w:r>
    </w:p>
    <w:p>
      <w:pPr>
        <w:pStyle w:val="Normal"/>
        <w:spacing w:lineRule="auto" w:line="240" w:before="0" w:after="0"/>
        <w:ind w:firstLine="707"/>
        <w:jc w:val="both"/>
        <w:rPr>
          <w:sz w:val="24"/>
          <w:szCs w:val="24"/>
        </w:rPr>
      </w:pPr>
      <w:r>
        <w:rPr>
          <w:rFonts w:eastAsia="Times New Roman" w:cs="Times New Roman" w:ascii="Times New Roman" w:hAnsi="Times New Roman"/>
          <w:color w:val="000000"/>
          <w:kern w:val="0"/>
          <w:sz w:val="24"/>
          <w:szCs w:val="24"/>
          <w:lang w:val="ru-RU" w:eastAsia="ru-RU" w:bidi="ar-SA"/>
        </w:rPr>
        <w:t>19.04.</w:t>
      </w:r>
      <w:r>
        <w:rPr>
          <w:rFonts w:eastAsia="Times New Roman" w:cs="Times New Roman" w:ascii="Times New Roman" w:hAnsi="Times New Roman"/>
          <w:color w:val="000000"/>
          <w:sz w:val="24"/>
          <w:szCs w:val="24"/>
          <w:lang w:eastAsia="ru-RU"/>
        </w:rPr>
        <w:t xml:space="preserve">2021г                                                                                         №20 </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3" w:tgtFrame="_blank">
        <w:r>
          <w:rPr>
            <w:rFonts w:eastAsia="Times New Roman" w:cs="Times New Roman" w:ascii="Times New Roman" w:hAnsi="Times New Roman"/>
            <w:color w:val="000000"/>
            <w:sz w:val="24"/>
            <w:szCs w:val="24"/>
            <w:lang w:eastAsia="ru-RU"/>
          </w:rPr>
          <w:t>от 06.10.2003 №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4" w:tgtFrame="_blank">
        <w:r>
          <w:rPr>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Выселки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Выселки  муниципального района Ставропольский  Самарской области</w:t>
      </w:r>
    </w:p>
    <w:p>
      <w:pPr>
        <w:pStyle w:val="Normal"/>
        <w:ind w:firstLine="567"/>
        <w:jc w:val="center"/>
        <w:rPr/>
      </w:pPr>
      <w:r>
        <w:rPr>
          <w:rFonts w:ascii="Times New Roman" w:hAnsi="Times New Roman"/>
          <w:sz w:val="28"/>
          <w:szCs w:val="28"/>
        </w:rPr>
        <w:t>ПОСТАНОВЛЯЕТ:</w:t>
      </w:r>
    </w:p>
    <w:p>
      <w:pPr>
        <w:pStyle w:val="Normal"/>
        <w:spacing w:lineRule="auto" w:line="240" w:before="0" w:after="0"/>
        <w:ind w:firstLine="709"/>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0" w:right="283" w:hanging="0"/>
        <w:jc w:val="both"/>
        <w:rPr/>
      </w:pPr>
      <w:r>
        <w:rPr>
          <w:rFonts w:cs="Times New Roman"/>
          <w:color w:val="000000"/>
          <w:sz w:val="24"/>
          <w:szCs w:val="24"/>
        </w:rPr>
        <w:t xml:space="preserve"> </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2. </w:t>
      </w:r>
      <w:r>
        <w:rPr>
          <w:rStyle w:val="Style15"/>
          <w:rFonts w:cs="Times New Roman" w:ascii="Times New Roman" w:hAnsi="Times New Roman"/>
          <w:i w:val="false"/>
          <w:sz w:val="24"/>
          <w:szCs w:val="24"/>
        </w:rPr>
        <w:t xml:space="preserve">Настоящее постановление подлежит официальному опубликованию </w:t>
      </w:r>
      <w:r>
        <w:rPr>
          <w:rFonts w:cs="Times New Roman" w:ascii="Times New Roman" w:hAnsi="Times New Roman"/>
          <w:color w:val="000000"/>
          <w:sz w:val="24"/>
          <w:szCs w:val="24"/>
        </w:rPr>
        <w:t xml:space="preserve">в газете «Вестник  сельского поселения Выселки» и </w:t>
      </w:r>
      <w:r>
        <w:rPr>
          <w:rFonts w:cs="Times New Roman" w:ascii="Times New Roman" w:hAnsi="Times New Roman"/>
          <w:sz w:val="24"/>
          <w:szCs w:val="24"/>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rFonts w:cs="Times New Roman" w:ascii="Times New Roman" w:hAnsi="Times New Roman"/>
          <w:sz w:val="24"/>
          <w:szCs w:val="24"/>
          <w:lang w:val="en-US"/>
        </w:rPr>
        <w:t>http</w:t>
      </w:r>
      <w:r>
        <w:rPr>
          <w:rFonts w:cs="Times New Roman" w:ascii="Times New Roman" w:hAnsi="Times New Roman"/>
          <w:sz w:val="24"/>
          <w:szCs w:val="24"/>
        </w:rPr>
        <w:t>://</w:t>
      </w:r>
      <w:r>
        <w:rPr>
          <w:rStyle w:val="Style14"/>
          <w:rFonts w:cs="Times New Roman" w:ascii="Times New Roman" w:hAnsi="Times New Roman"/>
          <w:sz w:val="24"/>
          <w:szCs w:val="24"/>
          <w:lang w:val="en-US"/>
        </w:rPr>
        <w:t>viselki</w:t>
      </w:r>
      <w:r>
        <w:rPr>
          <w:rStyle w:val="Style14"/>
          <w:rFonts w:cs="Times New Roman" w:ascii="Times New Roman" w:hAnsi="Times New Roman"/>
          <w:sz w:val="24"/>
          <w:szCs w:val="24"/>
        </w:rPr>
        <w:t>.</w:t>
      </w:r>
      <w:r>
        <w:rPr>
          <w:rStyle w:val="Style14"/>
          <w:rFonts w:cs="Times New Roman" w:ascii="Times New Roman" w:hAnsi="Times New Roman"/>
          <w:sz w:val="24"/>
          <w:szCs w:val="24"/>
          <w:lang w:val="en-US"/>
        </w:rPr>
        <w:t>stavrsp</w:t>
      </w:r>
      <w:r>
        <w:rPr>
          <w:rStyle w:val="Style14"/>
          <w:rFonts w:cs="Times New Roman" w:ascii="Times New Roman" w:hAnsi="Times New Roman"/>
          <w:sz w:val="24"/>
          <w:szCs w:val="24"/>
        </w:rPr>
        <w:t>.</w:t>
      </w:r>
      <w:r>
        <w:rPr>
          <w:rStyle w:val="Style14"/>
          <w:rFonts w:cs="Times New Roman" w:ascii="Times New Roman" w:hAnsi="Times New Roman"/>
          <w:sz w:val="24"/>
          <w:szCs w:val="24"/>
          <w:lang w:val="en-US"/>
        </w:rPr>
        <w:t>ru</w:t>
      </w:r>
      <w:r>
        <w:rPr>
          <w:rStyle w:val="Style14"/>
          <w:rFonts w:cs="Times New Roman" w:ascii="Times New Roman" w:hAnsi="Times New Roman"/>
          <w:sz w:val="24"/>
          <w:szCs w:val="24"/>
        </w:rPr>
        <w:t>.</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sz w:val="24"/>
          <w:szCs w:val="24"/>
        </w:rPr>
      </w:pPr>
      <w:r>
        <w:rPr>
          <w:rFonts w:eastAsia="Times New Roman" w:cs="Times New Roman" w:ascii="Times New Roman" w:hAnsi="Times New Roman"/>
          <w:sz w:val="24"/>
          <w:szCs w:val="24"/>
        </w:rPr>
        <w:tab/>
        <w:t xml:space="preserve">        </w:t>
      </w:r>
      <w:r>
        <w:rPr>
          <w:rFonts w:cs="Times New Roman" w:ascii="Times New Roman" w:hAnsi="Times New Roman"/>
          <w:sz w:val="24"/>
          <w:szCs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6506" w:leader="none"/>
        </w:tabs>
        <w:spacing w:lineRule="auto" w:line="240" w:before="0" w:after="143"/>
        <w:ind w:hanging="0"/>
        <w:jc w:val="left"/>
        <w:rPr>
          <w:rFonts w:ascii="Times New Roman" w:hAnsi="Times New Roman"/>
          <w:sz w:val="24"/>
          <w:szCs w:val="24"/>
        </w:rPr>
      </w:pPr>
      <w:r>
        <w:rPr>
          <w:rFonts w:ascii="Times New Roman" w:hAnsi="Times New Roman"/>
          <w:sz w:val="24"/>
          <w:szCs w:val="24"/>
        </w:rPr>
        <w:t>Глава сельского поселения Выселки</w:t>
      </w:r>
    </w:p>
    <w:p>
      <w:pPr>
        <w:pStyle w:val="Normal"/>
        <w:widowControl/>
        <w:tabs>
          <w:tab w:val="clear" w:pos="708"/>
          <w:tab w:val="left" w:pos="6506" w:leader="none"/>
        </w:tabs>
        <w:spacing w:lineRule="auto" w:line="240" w:before="0" w:after="143"/>
        <w:ind w:hanging="0"/>
        <w:jc w:val="lef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widowControl/>
        <w:spacing w:lineRule="auto" w:line="240" w:before="0" w:after="143"/>
        <w:ind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Самарской области                                                                                             </w:t>
      </w:r>
      <w:r>
        <w:rPr>
          <w:rFonts w:eastAsia="Times New Roman" w:cs="Times New Roman" w:ascii="Times New Roman" w:hAnsi="Times New Roman"/>
          <w:color w:val="auto"/>
          <w:kern w:val="0"/>
          <w:sz w:val="24"/>
          <w:szCs w:val="24"/>
          <w:lang w:val="ru-RU" w:eastAsia="ru-RU" w:bidi="ar-SA"/>
        </w:rPr>
        <w:t xml:space="preserve">З.Г.Мердеев </w:t>
      </w:r>
    </w:p>
    <w:p>
      <w:pPr>
        <w:pStyle w:val="Normal"/>
        <w:widowControl/>
        <w:spacing w:lineRule="auto" w:line="240" w:before="0" w:after="143"/>
        <w:ind w:hanging="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hanging="0"/>
        <w:jc w:val="center"/>
        <w:rPr>
          <w:sz w:val="18"/>
          <w:szCs w:val="18"/>
        </w:rPr>
      </w:pPr>
      <w:r>
        <w:rPr>
          <w:rFonts w:eastAsia="Times New Roman" w:cs="Times New Roman" w:ascii="Times New Roman" w:hAnsi="Times New Roman"/>
          <w:color w:val="000000"/>
          <w:sz w:val="18"/>
          <w:szCs w:val="18"/>
          <w:lang w:eastAsia="ru-RU"/>
        </w:rPr>
        <w:t xml:space="preserve">                                                                                                                                                            </w:t>
      </w:r>
      <w:r>
        <w:rPr>
          <w:rFonts w:eastAsia="Times New Roman" w:cs="Times New Roman" w:ascii="Times New Roman" w:hAnsi="Times New Roman"/>
          <w:color w:val="000000"/>
          <w:sz w:val="18"/>
          <w:szCs w:val="18"/>
          <w:lang w:eastAsia="ru-RU"/>
        </w:rPr>
        <w:t>Утвержден</w:t>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постановлением администрации</w:t>
      </w:r>
    </w:p>
    <w:p>
      <w:pPr>
        <w:pStyle w:val="Normal"/>
        <w:tabs>
          <w:tab w:val="clear" w:pos="708"/>
          <w:tab w:val="left" w:pos="0" w:leader="none"/>
        </w:tabs>
        <w:spacing w:lineRule="auto" w:line="240" w:before="0" w:after="86"/>
        <w:ind w:right="435" w:hanging="0"/>
        <w:jc w:val="right"/>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сельского поселения Выселки </w:t>
      </w:r>
    </w:p>
    <w:p>
      <w:pPr>
        <w:pStyle w:val="Normal"/>
        <w:tabs>
          <w:tab w:val="clear" w:pos="708"/>
          <w:tab w:val="left" w:pos="0" w:leader="none"/>
        </w:tabs>
        <w:spacing w:lineRule="auto" w:line="240" w:before="0" w:after="86"/>
        <w:ind w:right="435" w:hanging="0"/>
        <w:jc w:val="right"/>
        <w:rPr>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муниципального района Ставропольский</w:t>
      </w:r>
    </w:p>
    <w:p>
      <w:pPr>
        <w:pStyle w:val="Normal"/>
        <w:tabs>
          <w:tab w:val="clear" w:pos="708"/>
          <w:tab w:val="left" w:pos="0" w:leader="none"/>
        </w:tabs>
        <w:spacing w:lineRule="auto" w:line="240" w:before="0" w:after="86"/>
        <w:ind w:right="435" w:hanging="0"/>
        <w:jc w:val="right"/>
        <w:rPr>
          <w:sz w:val="18"/>
          <w:szCs w:val="18"/>
        </w:rPr>
      </w:pPr>
      <w:r>
        <w:rPr>
          <w:rFonts w:eastAsia="Times New Roman" w:cs="Times New Roman" w:ascii="Times New Roman" w:hAnsi="Times New Roman"/>
          <w:bCs/>
          <w:color w:val="000000"/>
          <w:sz w:val="18"/>
          <w:szCs w:val="18"/>
          <w:lang w:eastAsia="ru-RU"/>
        </w:rPr>
        <w:t>Самарской области</w:t>
      </w:r>
    </w:p>
    <w:p>
      <w:pPr>
        <w:pStyle w:val="Normal"/>
        <w:tabs>
          <w:tab w:val="clear" w:pos="708"/>
          <w:tab w:val="left" w:pos="0" w:leader="none"/>
        </w:tabs>
        <w:spacing w:lineRule="auto" w:line="240" w:before="0" w:after="86"/>
        <w:ind w:right="435" w:hanging="0"/>
        <w:jc w:val="right"/>
        <w:rPr>
          <w:sz w:val="18"/>
          <w:szCs w:val="18"/>
        </w:rPr>
      </w:pPr>
      <w:r>
        <w:rPr>
          <w:sz w:val="18"/>
          <w:szCs w:val="18"/>
        </w:rPr>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от 19.04.2021 № 20</w:t>
      </w:r>
    </w:p>
    <w:p>
      <w:pPr>
        <w:pStyle w:val="Normal"/>
        <w:spacing w:lineRule="auto" w:line="240" w:before="0" w:after="0"/>
        <w:ind w:firstLine="709"/>
        <w:jc w:val="right"/>
        <w:rPr>
          <w:sz w:val="24"/>
          <w:szCs w:val="24"/>
        </w:rPr>
      </w:pPr>
      <w:r>
        <w:rPr>
          <w:rFonts w:eastAsia="Times New Roman" w:cs="Times New Roman" w:ascii="Times New Roman" w:hAnsi="Times New Roman"/>
          <w:b/>
          <w:color w:val="000000"/>
          <w:sz w:val="24"/>
          <w:szCs w:val="24"/>
          <w:lang w:eastAsia="ru-RU"/>
        </w:rPr>
        <w:t xml:space="preserve"> </w:t>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Административный регламент</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center"/>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Раздел 1. Общие положения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Выселки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Выселки, определяет сроки и последовательность действий административных процедур при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5" w:tgtFrame="_blank">
        <w:r>
          <w:rPr>
            <w:rFonts w:eastAsia="Times New Roman" w:cs="Times New Roman" w:ascii="Times New Roman" w:hAnsi="Times New Roman"/>
            <w:color w:val="000000"/>
            <w:sz w:val="24"/>
            <w:szCs w:val="24"/>
            <w:lang w:eastAsia="ru-RU"/>
          </w:rPr>
          <w:t>от 06.10.2003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6" w:tgtFrame="_blank">
        <w:r>
          <w:rPr>
            <w:rFonts w:eastAsia="Times New Roman" w:cs="Times New Roman" w:ascii="Times New Roman" w:hAnsi="Times New Roman"/>
            <w:color w:val="000000"/>
            <w:sz w:val="24"/>
            <w:szCs w:val="24"/>
            <w:lang w:eastAsia="ru-RU"/>
          </w:rPr>
          <w:t>от 27.07.2010 № 210-ФЗ</w:t>
        </w:r>
      </w:hyperlink>
      <w:r>
        <w:rPr>
          <w:rFonts w:eastAsia="Times New Roman" w:cs="Times New Roman" w:ascii="Times New Roman" w:hAnsi="Times New Roman"/>
          <w:color w:val="000000"/>
          <w:sz w:val="24"/>
          <w:szCs w:val="24"/>
          <w:lang w:eastAsia="ru-RU"/>
        </w:rPr>
        <w:t xml:space="preserve">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hyperlink r:id="rId7" w:tgtFrame="_blank">
        <w:r>
          <w:rPr>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 Информирование о порядке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Адрес: 445148, Самарская область, Ставропольский район, с.Выселки, ул. Победы, 62. , телефоны </w:t>
      </w:r>
      <w:r>
        <w:rPr>
          <w:rFonts w:eastAsia="Times New Roman" w:cs="Times New Roman" w:ascii="Times New Roman" w:hAnsi="Times New Roman"/>
          <w:bCs/>
          <w:color w:val="000000"/>
          <w:sz w:val="24"/>
          <w:szCs w:val="24"/>
          <w:lang w:eastAsia="ru-RU"/>
        </w:rPr>
        <w:t>8(8482)236708, 8(8482)236736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1.4.3. Адрес официального сайта администрации сельского поселения Выселки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hyperlink r:id="rId8">
        <w:r>
          <w:rPr>
            <w:rFonts w:eastAsia="Times New Roman" w:cs="Times New Roman" w:ascii="Times New Roman" w:hAnsi="Times New Roman"/>
            <w:color w:val="000000"/>
            <w:sz w:val="24"/>
            <w:szCs w:val="24"/>
            <w:lang w:val="en-US" w:eastAsia="ru-RU"/>
          </w:rPr>
          <w:t>http</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viselki</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stavrsp</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ru</w:t>
        </w:r>
      </w:hyperlink>
      <w:r>
        <w:rPr>
          <w:rStyle w:val="Style14"/>
          <w:rFonts w:eastAsia="Times New Roman" w:cs="Times New Roman" w:ascii="Times New Roman" w:hAnsi="Times New Roman"/>
          <w:color w:val="000000"/>
          <w:sz w:val="24"/>
          <w:szCs w:val="24"/>
          <w:u w:val="none"/>
          <w:lang w:eastAsia="ru-RU"/>
        </w:rPr>
        <w:t>.</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2. Стандарт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2.5 Правовые основания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Конституцией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Уставом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 Перечень документов, необходимых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К заявлению прилагаются: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выписка из ЕГРЮЛ для юридических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Pr>
          <w:rFonts w:eastAsia="Times New Roman" w:cs="Times New Roman" w:ascii="Times New Roman" w:hAnsi="Times New Roman"/>
          <w:color w:val="000000"/>
          <w:kern w:val="0"/>
          <w:sz w:val="24"/>
          <w:szCs w:val="24"/>
          <w:lang w:val="ru-RU" w:eastAsia="ru-RU" w:bidi="ar-SA"/>
        </w:rPr>
        <w:t xml:space="preserve">Специалист админисрации </w:t>
      </w:r>
      <w:r>
        <w:rPr>
          <w:rFonts w:eastAsia="Times New Roman" w:cs="Times New Roman" w:ascii="Times New Roman" w:hAnsi="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2.7.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текст заявления о предоставлении муниципальной услуги не поддается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2.8 Основания для приостановления предоставления муниципальной услуги не предусмотрены.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Муниципальная услуга предоставляется бесплатно.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2.11. Максимальный срок регистрации заявления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Доступ заявителей (в том числе заявителей-инвалидов) к парковочным местам является бесплатным.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Выселки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2.13. Показателями качества муниципальной услуги являются: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степень удовлетворенности граждан качеством и доступностью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подаче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доля заявителей, которым услуга предоставлена в установленный срок;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через МФЦ 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2.14.5. МФЦ при обращении заявителя (представителя заявителя)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уполномоченный орган для принятия решения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прием и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исполнение заявления, направление уведомления о продлении срока исполнения запроса.</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3.2. Прием заявления и приложенных к нему документов, необходимых для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Факт подтверждения направления документов по почте лежит на заявителе.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Выселки  муниципального района Ставропольский Самарской области </w:t>
      </w:r>
      <w:r>
        <w:rPr>
          <w:rFonts w:eastAsia="Times New Roman" w:cs="Times New Roman" w:ascii="Times New Roman" w:hAnsi="Times New Roman"/>
          <w:color w:val="C9211E"/>
          <w:sz w:val="24"/>
          <w:szCs w:val="24"/>
          <w:lang w:eastAsia="ru-RU"/>
        </w:rPr>
        <w:t>(далее  Администрация).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проставляет на заявлении входящую дату и регистрационный номер;</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передает зарегистрированное заявление и документы на резолюцию Главе сельского поселения Выселки.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Глава сельского поселения Выселки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Специалист  Администрации, ответственный за направление документов , передает все принятые документы с резолюциями, поставленными на заявлении, специалисту ответственному  за оказание муниципальной услуги. </w:t>
      </w:r>
      <w:r>
        <w:rPr>
          <w:rFonts w:eastAsia="Times New Roman" w:cs="Times New Roman" w:ascii="Times New Roman" w:hAnsi="Times New Roman"/>
          <w:color w:val="000000"/>
          <w:sz w:val="26"/>
          <w:szCs w:val="26"/>
          <w:lang w:eastAsia="ru-RU"/>
        </w:rPr>
        <w:t xml:space="preserve"> </w:t>
      </w:r>
      <w:r>
        <w:rPr>
          <w:rFonts w:eastAsia="Times New Roman" w:cs="Times New Roman" w:ascii="Times New Roman" w:hAnsi="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личном приеме - не  более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3.3.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 2 рабочих дня.</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3.4. Исполнение запроса, направление уведомления о продлении срока исполнения запроса.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Ответственный сотрудник, осуществляет следующие 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отсутствии оснований, указанных в пункте 2.8.2.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После подписания Главой сельского поселения Выселки  подготовленного документа – постановления Администрации, отказ передается уполномоченному сотруднику для отправки (вручения).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Сотрудник, ответственный за отправку корреспонденции, осуществляет следующие 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поступившие к отправке документы в порядке регистрации исходящей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Максимальный срок выполнения административной процедуры: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13 рабочих дней.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ind w:firstLine="540"/>
        <w:jc w:val="both"/>
        <w:rPr>
          <w:sz w:val="24"/>
          <w:szCs w:val="24"/>
        </w:rPr>
      </w:pPr>
      <w:r>
        <w:rPr>
          <w:rFonts w:eastAsia="Times New Roman" w:cs="Times New Roman" w:ascii="Times New Roman" w:hAnsi="Times New Roman"/>
          <w:b/>
          <w:color w:val="000000"/>
          <w:sz w:val="24"/>
          <w:szCs w:val="24"/>
          <w:lang w:eastAsia="ru-RU"/>
        </w:rPr>
        <w:t xml:space="preserve">Раздел 4. Формы контроля </w:t>
      </w:r>
      <w:r>
        <w:rPr>
          <w:rFonts w:eastAsia="Times New Roman" w:cs="Times New Roman" w:ascii="Times New Roman" w:hAnsi="Times New Roman"/>
          <w:b/>
          <w:sz w:val="24"/>
          <w:szCs w:val="24"/>
          <w:lang w:eastAsia="ru-RU"/>
        </w:rPr>
        <w:t>за исполнением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Выселки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pPr>
        <w:pStyle w:val="Normal"/>
        <w:spacing w:lineRule="auto" w:line="240" w:before="0" w:after="0"/>
        <w:ind w:hanging="0"/>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5.1.4. Жалоба должна содержать: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5.2. Предмет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Предметом досудебного (внесудебного) обжалования являются в том числе: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 Сроки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 Результат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5.6.1. По результатам рассмотрения жалобы принимается одно из следующих решений: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в удовлетворении жалобы отказывается.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sectPr>
      <w:type w:val="nextPage"/>
      <w:pgSz w:w="11906" w:h="16838"/>
      <w:pgMar w:left="1701" w:right="850" w:header="0" w:top="425" w:footer="0" w:bottom="1129"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b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Гиперссылка1"/>
    <w:basedOn w:val="DefaultParagraphFont"/>
    <w:qFormat/>
    <w:rsid w:val="00da4986"/>
    <w:rPr/>
  </w:style>
  <w:style w:type="character" w:styleId="11" w:customStyle="1">
    <w:name w:val="Строгий1"/>
    <w:basedOn w:val="DefaultParagraphFont"/>
    <w:qFormat/>
    <w:rsid w:val="00da4986"/>
    <w:rPr/>
  </w:style>
  <w:style w:type="character" w:styleId="Grame" w:customStyle="1">
    <w:name w:val="grame"/>
    <w:basedOn w:val="DefaultParagraphFont"/>
    <w:qFormat/>
    <w:rsid w:val="00da4986"/>
    <w:rPr/>
  </w:style>
  <w:style w:type="character" w:styleId="Style14">
    <w:name w:val="Интернет-ссылка"/>
    <w:rPr>
      <w:color w:val="000080"/>
      <w:u w:val="single"/>
      <w:lang w:val="zxx" w:eastAsia="zxx" w:bidi="zxx"/>
    </w:rPr>
  </w:style>
  <w:style w:type="character" w:styleId="Style15">
    <w:name w:val="Выделение"/>
    <w:qFormat/>
    <w:rPr>
      <w:i/>
      <w:iCs/>
    </w:rPr>
  </w:style>
  <w:style w:type="character" w:styleId="Style16">
    <w:name w:val="Основной шрифт абзаца"/>
    <w:qFormat/>
    <w:rPr/>
  </w:style>
  <w:style w:type="character" w:styleId="2">
    <w:name w:val="Основной текст (2)_"/>
    <w:basedOn w:val="Style16"/>
    <w:qFormat/>
    <w:rPr>
      <w:rFonts w:ascii="Times New Roman" w:hAnsi="Times New Roman" w:cs="Times New Roman"/>
      <w:sz w:val="26"/>
      <w:szCs w:val="26"/>
      <w:u w:val="none"/>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12" w:customStyle="1">
    <w:name w:val="Название объекта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8" w:customStyle="1">
    <w:name w:val="heading8"/>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13" w:customStyle="1">
    <w:name w:val="Верхний колонтитул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9" w:customStyle="1">
    <w:name w:val="heading9"/>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customStyle="1">
    <w:name w:val="listparagraph"/>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1" w:customStyle="1">
    <w:name w:val="normalweb"/>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A4" w:customStyle="1">
    <w:name w:val="a4"/>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name w:val="ConsPlusTitle"/>
    <w:qFormat/>
    <w:pPr>
      <w:widowControl w:val="false"/>
      <w:suppressAutoHyphens w:val="true"/>
      <w:bidi w:val="0"/>
      <w:spacing w:lineRule="auto" w:line="276"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96E20C02-1B12-465A-B64C-24AA92270007"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pravo-search.minjust.ru/bigs/showDocument.html?id=96E20C02-1B12-465A-B64C-24AA92270007" TargetMode="External"/><Relationship Id="rId6" Type="http://schemas.openxmlformats.org/officeDocument/2006/relationships/hyperlink" Target="http://pravo-search.minjust.ru/bigs/showDocument.html?id=BBA0BFB1-06C7-4E50-A8D3-FE1045784BF1" TargetMode="External"/><Relationship Id="rId7" Type="http://schemas.openxmlformats.org/officeDocument/2006/relationships/hyperlink" Target="http://pravo-search.minjust.ru/bigs/showDocument.html?id=31FDBF9D-59C2-4969-881D-BD4C70E38E97" TargetMode="External"/><Relationship Id="rId8" Type="http://schemas.openxmlformats.org/officeDocument/2006/relationships/hyperlink" Target="http://viselki.stavrsp.ru/"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Application>LibreOffice/7.0.4.2$Windows_X86_64 LibreOffice_project/dcf040e67528d9187c66b2379df5ea4407429775</Application>
  <AppVersion>15.0000</AppVersion>
  <Pages>15</Pages>
  <Words>5681</Words>
  <Characters>44132</Characters>
  <CharactersWithSpaces>50433</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2018-12-11T10:23:00Z</dcterms:created>
  <dc:creator>Пользователь</dc:creator>
  <dc:description/>
  <dc:language>ru-RU</dc:language>
  <cp:lastModifiedBy/>
  <cp:lastPrinted>2021-03-01T11:31:24Z</cp:lastPrinted>
  <dcterms:modified xsi:type="dcterms:W3CDTF">2021-04-20T12:09:12Z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