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1FEA" w:rsidRPr="00780D04" w:rsidRDefault="00111FEA" w:rsidP="00111FEA">
      <w:pPr>
        <w:jc w:val="both"/>
        <w:rPr>
          <w:rFonts w:ascii="Times New Roman" w:hAnsi="Times New Roman" w:cs="Times New Roman"/>
          <w:sz w:val="28"/>
          <w:szCs w:val="28"/>
        </w:rPr>
      </w:pPr>
      <w:r w:rsidRPr="00780D04">
        <w:rPr>
          <w:rFonts w:ascii="Times New Roman" w:hAnsi="Times New Roman" w:cs="Times New Roman"/>
          <w:sz w:val="28"/>
          <w:szCs w:val="28"/>
        </w:rPr>
        <w:t>🚀</w:t>
      </w:r>
      <w:r>
        <w:rPr>
          <w:rFonts w:ascii="Times New Roman" w:hAnsi="Times New Roman" w:cs="Times New Roman"/>
          <w:sz w:val="28"/>
          <w:szCs w:val="28"/>
        </w:rPr>
        <w:t>В Самарской области проходит</w:t>
      </w:r>
      <w:r w:rsidRPr="00780D04">
        <w:rPr>
          <w:rFonts w:ascii="Times New Roman" w:hAnsi="Times New Roman" w:cs="Times New Roman"/>
          <w:sz w:val="28"/>
          <w:szCs w:val="28"/>
        </w:rPr>
        <w:t xml:space="preserve"> традиционный предпринимательский форум «Мой бизнес 63. Люди. Технологии. Решения». </w:t>
      </w:r>
    </w:p>
    <w:p w:rsidR="00111FEA" w:rsidRPr="00780D04" w:rsidRDefault="00111FEA" w:rsidP="00111FE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11FEA" w:rsidRPr="00780D04" w:rsidRDefault="00111FEA" w:rsidP="00111FEA">
      <w:pPr>
        <w:jc w:val="both"/>
        <w:rPr>
          <w:rFonts w:ascii="Times New Roman" w:hAnsi="Times New Roman" w:cs="Times New Roman"/>
          <w:sz w:val="28"/>
          <w:szCs w:val="28"/>
        </w:rPr>
      </w:pPr>
      <w:r w:rsidRPr="00780D04">
        <w:rPr>
          <w:rFonts w:ascii="Times New Roman" w:hAnsi="Times New Roman" w:cs="Times New Roman"/>
          <w:sz w:val="28"/>
          <w:szCs w:val="28"/>
        </w:rPr>
        <w:t>Полные залы участников, актуальные темы, региональные и федеральные эксперты. Максимальная концентрация полезной информации, новых инс</w:t>
      </w:r>
      <w:r>
        <w:rPr>
          <w:rFonts w:ascii="Times New Roman" w:hAnsi="Times New Roman" w:cs="Times New Roman"/>
          <w:sz w:val="28"/>
          <w:szCs w:val="28"/>
        </w:rPr>
        <w:t xml:space="preserve">трументов и деловых знакомств. </w:t>
      </w:r>
    </w:p>
    <w:p w:rsidR="00111FEA" w:rsidRPr="00780D04" w:rsidRDefault="00111FEA" w:rsidP="00111FE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11FEA" w:rsidRPr="00E449C1" w:rsidRDefault="00111FEA" w:rsidP="00111FEA">
      <w:pPr>
        <w:jc w:val="both"/>
        <w:rPr>
          <w:rFonts w:ascii="Times New Roman" w:hAnsi="Times New Roman" w:cs="Times New Roman"/>
          <w:sz w:val="28"/>
          <w:szCs w:val="28"/>
        </w:rPr>
      </w:pPr>
      <w:r w:rsidRPr="005F3AA5">
        <w:rPr>
          <w:rFonts w:ascii="Times New Roman" w:hAnsi="Times New Roman" w:cs="Times New Roman"/>
          <w:sz w:val="28"/>
          <w:szCs w:val="28"/>
        </w:rPr>
        <w:t xml:space="preserve">Программа </w:t>
      </w:r>
      <w:r>
        <w:rPr>
          <w:rFonts w:ascii="Times New Roman" w:hAnsi="Times New Roman" w:cs="Times New Roman"/>
          <w:sz w:val="28"/>
          <w:szCs w:val="28"/>
        </w:rPr>
        <w:t>форума</w:t>
      </w:r>
      <w:r w:rsidRPr="005F3AA5">
        <w:rPr>
          <w:rFonts w:ascii="Times New Roman" w:hAnsi="Times New Roman" w:cs="Times New Roman"/>
          <w:sz w:val="28"/>
          <w:szCs w:val="28"/>
        </w:rPr>
        <w:t xml:space="preserve"> разделена на 5 тематических треков, участие в которых принимают эксперты федерального и регионального уровней.</w:t>
      </w:r>
    </w:p>
    <w:p w:rsidR="00111FEA" w:rsidRDefault="00111FEA" w:rsidP="00111FEA">
      <w:pPr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111FEA" w:rsidRDefault="00111FEA" w:rsidP="00111FEA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DC464F">
        <w:rPr>
          <w:rFonts w:ascii="Times New Roman" w:hAnsi="Times New Roman" w:cs="Times New Roman"/>
          <w:i/>
          <w:sz w:val="28"/>
          <w:szCs w:val="28"/>
        </w:rPr>
        <w:t>«Я пришел, чтобы послушать про ис</w:t>
      </w:r>
      <w:r>
        <w:rPr>
          <w:rFonts w:ascii="Times New Roman" w:hAnsi="Times New Roman" w:cs="Times New Roman"/>
          <w:i/>
          <w:sz w:val="28"/>
          <w:szCs w:val="28"/>
        </w:rPr>
        <w:t xml:space="preserve">кусственный интеллект в бизнесе. Эта </w:t>
      </w:r>
      <w:r w:rsidRPr="00DC464F">
        <w:rPr>
          <w:rFonts w:ascii="Times New Roman" w:hAnsi="Times New Roman" w:cs="Times New Roman"/>
          <w:i/>
          <w:sz w:val="28"/>
          <w:szCs w:val="28"/>
        </w:rPr>
        <w:t xml:space="preserve"> тема новая, интересная, я считаю, что за ней будущее,</w:t>
      </w:r>
      <w:r>
        <w:rPr>
          <w:rFonts w:ascii="Times New Roman" w:hAnsi="Times New Roman" w:cs="Times New Roman"/>
          <w:sz w:val="28"/>
          <w:szCs w:val="28"/>
        </w:rPr>
        <w:t xml:space="preserve"> - отметил участник форума, </w:t>
      </w:r>
      <w:proofErr w:type="spellStart"/>
      <w:r w:rsidRPr="005F3AA5">
        <w:rPr>
          <w:rFonts w:ascii="Times New Roman" w:hAnsi="Times New Roman" w:cs="Times New Roman"/>
          <w:sz w:val="28"/>
          <w:szCs w:val="28"/>
        </w:rPr>
        <w:t>самозанятый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62F6E">
        <w:rPr>
          <w:rFonts w:ascii="Times New Roman" w:hAnsi="Times New Roman" w:cs="Times New Roman"/>
          <w:b/>
          <w:sz w:val="28"/>
          <w:szCs w:val="28"/>
        </w:rPr>
        <w:t>Виктор Тимофеев</w:t>
      </w:r>
      <w:r>
        <w:rPr>
          <w:rFonts w:ascii="Times New Roman" w:hAnsi="Times New Roman" w:cs="Times New Roman"/>
          <w:sz w:val="28"/>
          <w:szCs w:val="28"/>
        </w:rPr>
        <w:t xml:space="preserve">. - </w:t>
      </w:r>
      <w:r w:rsidRPr="00DC464F">
        <w:rPr>
          <w:rFonts w:ascii="Times New Roman" w:hAnsi="Times New Roman" w:cs="Times New Roman"/>
          <w:i/>
          <w:sz w:val="28"/>
          <w:szCs w:val="28"/>
        </w:rPr>
        <w:t xml:space="preserve">На форуме я впервые, здесь чувствуется поддержка, желание предпринимателей развиваться. Как правило, у меня на таких событиях </w:t>
      </w:r>
      <w:r>
        <w:rPr>
          <w:rFonts w:ascii="Times New Roman" w:hAnsi="Times New Roman" w:cs="Times New Roman"/>
          <w:i/>
          <w:sz w:val="28"/>
          <w:szCs w:val="28"/>
        </w:rPr>
        <w:t xml:space="preserve">возникают какие-то новые мысли </w:t>
      </w:r>
      <w:r w:rsidRPr="00DC464F">
        <w:rPr>
          <w:rFonts w:ascii="Times New Roman" w:hAnsi="Times New Roman" w:cs="Times New Roman"/>
          <w:i/>
          <w:sz w:val="28"/>
          <w:szCs w:val="28"/>
        </w:rPr>
        <w:t>и появляются какие-то перспективные вещи для реализации».</w:t>
      </w:r>
    </w:p>
    <w:p w:rsidR="00111FEA" w:rsidRDefault="00111FEA" w:rsidP="00111FEA">
      <w:pPr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111FEA" w:rsidRDefault="00111FEA" w:rsidP="00111FEA">
      <w:pPr>
        <w:jc w:val="both"/>
        <w:rPr>
          <w:rFonts w:ascii="Times New Roman" w:hAnsi="Times New Roman" w:cs="Times New Roman"/>
          <w:sz w:val="28"/>
          <w:szCs w:val="28"/>
        </w:rPr>
      </w:pPr>
      <w:r w:rsidRPr="005F3AA5">
        <w:rPr>
          <w:rFonts w:ascii="Times New Roman" w:hAnsi="Times New Roman" w:cs="Times New Roman"/>
          <w:i/>
          <w:sz w:val="28"/>
          <w:szCs w:val="28"/>
        </w:rPr>
        <w:t xml:space="preserve">«Участие в форуме «Мой бизнес» для меня уже традиция. И вообще весь последний год у меня проходит под лозунгом «Не пропустить ничего». </w:t>
      </w:r>
      <w:r>
        <w:rPr>
          <w:rFonts w:ascii="Times New Roman" w:hAnsi="Times New Roman" w:cs="Times New Roman"/>
          <w:i/>
          <w:sz w:val="28"/>
          <w:szCs w:val="28"/>
        </w:rPr>
        <w:t xml:space="preserve">И я заметила: </w:t>
      </w:r>
      <w:r w:rsidRPr="005F3AA5">
        <w:rPr>
          <w:rFonts w:ascii="Times New Roman" w:hAnsi="Times New Roman" w:cs="Times New Roman"/>
          <w:i/>
          <w:sz w:val="28"/>
          <w:szCs w:val="28"/>
        </w:rPr>
        <w:t xml:space="preserve">чем больше проявляешь активности, тем </w:t>
      </w:r>
      <w:r>
        <w:rPr>
          <w:rFonts w:ascii="Times New Roman" w:hAnsi="Times New Roman" w:cs="Times New Roman"/>
          <w:i/>
          <w:sz w:val="28"/>
          <w:szCs w:val="28"/>
        </w:rPr>
        <w:t>больше появляется идей и мыслей</w:t>
      </w:r>
      <w:r w:rsidRPr="005F3AA5">
        <w:rPr>
          <w:rFonts w:ascii="Times New Roman" w:hAnsi="Times New Roman" w:cs="Times New Roman"/>
          <w:i/>
          <w:sz w:val="28"/>
          <w:szCs w:val="28"/>
        </w:rPr>
        <w:t>»,</w:t>
      </w:r>
      <w:r>
        <w:rPr>
          <w:rFonts w:ascii="Times New Roman" w:hAnsi="Times New Roman" w:cs="Times New Roman"/>
          <w:sz w:val="28"/>
          <w:szCs w:val="28"/>
        </w:rPr>
        <w:t xml:space="preserve"> - поделилась основатель</w:t>
      </w:r>
      <w:r w:rsidRPr="005F3AA5">
        <w:rPr>
          <w:rFonts w:ascii="Times New Roman" w:hAnsi="Times New Roman" w:cs="Times New Roman"/>
          <w:sz w:val="28"/>
          <w:szCs w:val="28"/>
        </w:rPr>
        <w:t xml:space="preserve"> бренда украшений «Бунтарка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  <w:r w:rsidRPr="00862F6E">
        <w:rPr>
          <w:rFonts w:ascii="Times New Roman" w:hAnsi="Times New Roman" w:cs="Times New Roman"/>
          <w:b/>
          <w:sz w:val="28"/>
          <w:szCs w:val="28"/>
        </w:rPr>
        <w:t xml:space="preserve">Ирина </w:t>
      </w:r>
      <w:proofErr w:type="spellStart"/>
      <w:r w:rsidRPr="00862F6E">
        <w:rPr>
          <w:rFonts w:ascii="Times New Roman" w:hAnsi="Times New Roman" w:cs="Times New Roman"/>
          <w:b/>
          <w:sz w:val="28"/>
          <w:szCs w:val="28"/>
        </w:rPr>
        <w:t>Шарова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F77B18" w:rsidRDefault="00F77B18" w:rsidP="00111FE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77B18" w:rsidRDefault="00F77B18" w:rsidP="00111FE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77B18" w:rsidRDefault="00F77B18" w:rsidP="00111FE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77B18" w:rsidRDefault="00F77B18" w:rsidP="00111FE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77B18" w:rsidRPr="00F77B18" w:rsidRDefault="00F77B18" w:rsidP="00F77B18">
      <w:pPr>
        <w:jc w:val="both"/>
        <w:rPr>
          <w:rFonts w:ascii="Times New Roman" w:eastAsiaTheme="minorHAnsi" w:hAnsi="Times New Roman" w:cs="Times New Roman"/>
          <w:color w:val="381E17"/>
          <w:sz w:val="28"/>
          <w:szCs w:val="28"/>
          <w:shd w:val="clear" w:color="auto" w:fill="FFFFFF"/>
        </w:rPr>
      </w:pPr>
      <w:bookmarkStart w:id="0" w:name="_GoBack"/>
      <w:r w:rsidRPr="00F77B18">
        <w:rPr>
          <w:rFonts w:ascii="Times New Roman" w:hAnsi="Times New Roman" w:cs="Times New Roman"/>
          <w:color w:val="381E17"/>
          <w:sz w:val="28"/>
          <w:szCs w:val="28"/>
          <w:shd w:val="clear" w:color="auto" w:fill="FFFFFF"/>
        </w:rPr>
        <w:t>Узнавайте самую актуальную информацию вместе с центром «Мой бизнес» </w:t>
      </w:r>
      <w:r w:rsidRPr="00F77B1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Самарской области в рамках нацпроекта «Малое и среднее предпринимательство»</w:t>
      </w:r>
      <w:r w:rsidRPr="00F77B18">
        <w:rPr>
          <w:rFonts w:ascii="Times New Roman" w:hAnsi="Times New Roman" w:cs="Times New Roman"/>
          <w:color w:val="381E17"/>
          <w:sz w:val="28"/>
          <w:szCs w:val="28"/>
          <w:shd w:val="clear" w:color="auto" w:fill="FFFFFF"/>
        </w:rPr>
        <w:t>.</w:t>
      </w:r>
    </w:p>
    <w:p w:rsidR="00F77B18" w:rsidRPr="00F77B18" w:rsidRDefault="00F77B18" w:rsidP="00F77B18">
      <w:pPr>
        <w:jc w:val="both"/>
        <w:rPr>
          <w:rFonts w:ascii="Times New Roman" w:hAnsi="Times New Roman" w:cs="Times New Roman"/>
          <w:color w:val="381E17"/>
          <w:sz w:val="28"/>
          <w:szCs w:val="28"/>
          <w:shd w:val="clear" w:color="auto" w:fill="FFFFFF"/>
        </w:rPr>
      </w:pPr>
      <w:hyperlink r:id="rId6" w:history="1">
        <w:r w:rsidRPr="00F77B18">
          <w:rPr>
            <w:rStyle w:val="a4"/>
            <w:rFonts w:ascii="Times New Roman" w:hAnsi="Times New Roman" w:cs="Times New Roman"/>
            <w:sz w:val="28"/>
            <w:szCs w:val="28"/>
            <w:shd w:val="clear" w:color="auto" w:fill="FFFFFF"/>
          </w:rPr>
          <w:t>https://mybiz63.ru/</w:t>
        </w:r>
      </w:hyperlink>
    </w:p>
    <w:p w:rsidR="00F77B18" w:rsidRPr="00F77B18" w:rsidRDefault="00F77B18" w:rsidP="00111FEA">
      <w:pPr>
        <w:jc w:val="both"/>
        <w:rPr>
          <w:rFonts w:ascii="Times New Roman" w:hAnsi="Times New Roman" w:cs="Times New Roman"/>
          <w:sz w:val="28"/>
          <w:szCs w:val="28"/>
        </w:rPr>
      </w:pPr>
    </w:p>
    <w:bookmarkEnd w:id="0"/>
    <w:p w:rsidR="00111FEA" w:rsidRPr="005F3AA5" w:rsidRDefault="00111FEA" w:rsidP="00111FE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33EF0" w:rsidRDefault="00E33EF0"/>
    <w:sectPr w:rsidR="00E33EF0" w:rsidSect="00857776">
      <w:headerReference w:type="default" r:id="rId7"/>
      <w:footerReference w:type="default" r:id="rId8"/>
      <w:pgSz w:w="11900" w:h="16840"/>
      <w:pgMar w:top="1135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443A2" w:rsidRDefault="00B443A2">
      <w:pPr>
        <w:spacing w:after="0" w:line="240" w:lineRule="auto"/>
      </w:pPr>
      <w:r>
        <w:separator/>
      </w:r>
    </w:p>
  </w:endnote>
  <w:endnote w:type="continuationSeparator" w:id="0">
    <w:p w:rsidR="00B443A2" w:rsidRDefault="00B443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Helvetica Neue">
    <w:altName w:val="Times New Roman"/>
    <w:charset w:val="00"/>
    <w:family w:val="roman"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2FB9" w:rsidRDefault="00B443A2">
    <w:pPr>
      <w:pStyle w:val="a3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443A2" w:rsidRDefault="00B443A2">
      <w:pPr>
        <w:spacing w:after="0" w:line="240" w:lineRule="auto"/>
      </w:pPr>
      <w:r>
        <w:separator/>
      </w:r>
    </w:p>
  </w:footnote>
  <w:footnote w:type="continuationSeparator" w:id="0">
    <w:p w:rsidR="00B443A2" w:rsidRDefault="00B443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2FB9" w:rsidRDefault="00B443A2">
    <w:pPr>
      <w:pStyle w:val="a3"/>
      <w:rPr>
        <w:rFonts w:hint="eastAsi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4160"/>
    <w:rsid w:val="00111FEA"/>
    <w:rsid w:val="00294160"/>
    <w:rsid w:val="00B443A2"/>
    <w:rsid w:val="00E33EF0"/>
    <w:rsid w:val="00F77B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05B0D7"/>
  <w15:docId w15:val="{01AE1ECA-EE43-4078-B2C4-5F48347DAF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11FEA"/>
    <w:pPr>
      <w:spacing w:after="160" w:line="256" w:lineRule="auto"/>
    </w:pPr>
    <w:rPr>
      <w:rFonts w:ascii="Calibri" w:eastAsia="Calibri" w:hAnsi="Calibri" w:cs="Calibri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Колонтитулы"/>
    <w:rsid w:val="00111FEA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  <w:spacing w:after="0" w:line="240" w:lineRule="auto"/>
    </w:pPr>
    <w:rPr>
      <w:rFonts w:ascii="Helvetica Neue" w:eastAsia="Arial Unicode MS" w:hAnsi="Helvetica Neue" w:cs="Arial Unicode MS"/>
      <w:color w:val="000000"/>
      <w:sz w:val="24"/>
      <w:szCs w:val="24"/>
      <w:bdr w:val="nil"/>
      <w:lang w:eastAsia="ru-RU"/>
      <w14:textOutline w14:w="0" w14:cap="flat" w14:cmpd="sng" w14:algn="ctr">
        <w14:noFill/>
        <w14:prstDash w14:val="solid"/>
        <w14:bevel/>
      </w14:textOutline>
    </w:rPr>
  </w:style>
  <w:style w:type="character" w:styleId="a4">
    <w:name w:val="Hyperlink"/>
    <w:basedOn w:val="a0"/>
    <w:uiPriority w:val="99"/>
    <w:semiHidden/>
    <w:unhideWhenUsed/>
    <w:rsid w:val="00F77B1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4621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mybiz63.ru/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194</Words>
  <Characters>1112</Characters>
  <Application>Microsoft Office Word</Application>
  <DocSecurity>0</DocSecurity>
  <Lines>9</Lines>
  <Paragraphs>2</Paragraphs>
  <ScaleCrop>false</ScaleCrop>
  <Company/>
  <LinksUpToDate>false</LinksUpToDate>
  <CharactersWithSpaces>1304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4</cp:revision>
  <dcterms:created xsi:type="dcterms:W3CDTF">2024-12-05T09:01:00Z</dcterms:created>
  <dcterms:modified xsi:type="dcterms:W3CDTF">2024-12-09T05:14:00Z</dcterms:modified>
</cp:coreProperties>
</file>