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939" w:rsidRPr="00CA3939" w:rsidRDefault="00CA3939" w:rsidP="00CA3939">
      <w:pPr>
        <w:jc w:val="both"/>
        <w:rPr>
          <w:rStyle w:val="a5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</w:pPr>
      <w:r w:rsidRPr="00CA3939">
        <w:rPr>
          <w:rStyle w:val="a5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Почти 50 самарских производителей приняли участие в ярмарке «Мой бизнес» на «</w:t>
      </w:r>
      <w:proofErr w:type="spellStart"/>
      <w:r w:rsidRPr="00CA3939">
        <w:rPr>
          <w:rStyle w:val="a5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ВолгаФесте</w:t>
      </w:r>
      <w:proofErr w:type="spellEnd"/>
      <w:r w:rsidRPr="00CA3939">
        <w:rPr>
          <w:rStyle w:val="a5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 xml:space="preserve">» </w:t>
      </w:r>
    </w:p>
    <w:p w:rsidR="00CA3939" w:rsidRPr="00CA3939" w:rsidRDefault="00CA3939" w:rsidP="00CA393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этот раз </w:t>
      </w:r>
      <w:proofErr w:type="spellStart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брендированные</w:t>
      </w:r>
      <w:proofErr w:type="spellEnd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домики, где мастера представили свою продукцию, расположились </w:t>
      </w:r>
      <w:proofErr w:type="gramStart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старой набережной</w:t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Самары</w:t>
      </w:r>
      <w:proofErr w:type="gramEnd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 22 по 24 августа здесь проходил ежегодный фестиваль набережных «</w:t>
      </w:r>
      <w:proofErr w:type="spellStart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ВолгаФест</w:t>
      </w:r>
      <w:proofErr w:type="spellEnd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A3939" w:rsidRPr="00CA3939" w:rsidRDefault="00CA3939" w:rsidP="00CA3939">
      <w:pPr>
        <w:jc w:val="both"/>
        <w:rPr>
          <w:rFonts w:ascii="Times New Roman" w:hAnsi="Times New Roman" w:cs="Times New Roman"/>
          <w:sz w:val="24"/>
          <w:szCs w:val="24"/>
        </w:rPr>
      </w:pPr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Кристина </w:t>
      </w:r>
      <w:proofErr w:type="spellStart"/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Егорочкина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Самары приняла участие в 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маркете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центра «Мой бизнес» впервые, подала заявку по рекомендации таких же мастеров, как и она. На ярмарку привезла свечи ручной работы. </w:t>
      </w:r>
    </w:p>
    <w:p w:rsidR="00CA3939" w:rsidRPr="00CA3939" w:rsidRDefault="00CA3939" w:rsidP="00CA3939">
      <w:pPr>
        <w:shd w:val="clear" w:color="auto" w:fill="FFFFFF"/>
        <w:spacing w:line="270" w:lineRule="atLeast"/>
        <w:jc w:val="both"/>
        <w:textAlignment w:val="bottom"/>
        <w:rPr>
          <w:rFonts w:ascii="Times New Roman" w:hAnsi="Times New Roman" w:cs="Times New Roman"/>
          <w:color w:val="000000"/>
          <w:sz w:val="24"/>
          <w:szCs w:val="24"/>
        </w:rPr>
      </w:pPr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«Очень люблю делать свечи, а год назад решила превратить хобби в бизнес. В ассортименте есть и классические свечи и оригинальные, например, посвященные нашему родному городу. Очень приятно, что люди походят, интересуются, покупают и берут визитки. Такие ярмарки очень важны для мастеров, нужно показывать свой бренд, общаться с коллегами», </w:t>
      </w:r>
      <w:r w:rsidRPr="00CA3939">
        <w:rPr>
          <w:rFonts w:ascii="Times New Roman" w:hAnsi="Times New Roman" w:cs="Times New Roman"/>
          <w:color w:val="000000"/>
          <w:sz w:val="24"/>
          <w:szCs w:val="24"/>
        </w:rPr>
        <w:t>- рассказывает основательница бренда «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</w:rPr>
        <w:t>Emilia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</w:rPr>
        <w:t>shop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CA3939" w:rsidRPr="00CA3939" w:rsidRDefault="00CA3939" w:rsidP="00CA39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Другая участница ярмарки - </w:t>
      </w:r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Алина </w:t>
      </w:r>
      <w:proofErr w:type="spellStart"/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Паравина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Новокуйбышевска – рассказывает, что сперва делала украшения для себя, а потом решила объединиться с подругой и открыть небольшую студию. </w:t>
      </w:r>
      <w:bookmarkStart w:id="0" w:name="_GoBack"/>
      <w:bookmarkEnd w:id="0"/>
    </w:p>
    <w:p w:rsidR="00CA3939" w:rsidRPr="00CA3939" w:rsidRDefault="00CA3939" w:rsidP="00CA3939">
      <w:pPr>
        <w:shd w:val="clear" w:color="auto" w:fill="FFFFFF"/>
        <w:spacing w:line="270" w:lineRule="atLeast"/>
        <w:jc w:val="both"/>
        <w:textAlignment w:val="bottom"/>
        <w:rPr>
          <w:rFonts w:ascii="Times New Roman" w:hAnsi="Times New Roman" w:cs="Times New Roman"/>
          <w:color w:val="000000"/>
          <w:sz w:val="24"/>
          <w:szCs w:val="24"/>
        </w:rPr>
      </w:pPr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«Всегда стараемся учесть пожелания клиентов, можем видоизменить изделие – сделать из других материалов, других расцветок. Сами делаем и фурнитуру, и украшения, проводим мастер-классы. На </w:t>
      </w:r>
      <w:proofErr w:type="spellStart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>маркет</w:t>
      </w:r>
      <w:proofErr w:type="spellEnd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хотели попасть давно, и так получилось, что пригласил именно на «</w:t>
      </w:r>
      <w:proofErr w:type="spellStart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>ВолгаФест</w:t>
      </w:r>
      <w:proofErr w:type="spellEnd"/>
      <w:r w:rsidRPr="00CA3939">
        <w:rPr>
          <w:rStyle w:val="a4"/>
          <w:rFonts w:ascii="Times New Roman" w:hAnsi="Times New Roman" w:cs="Times New Roman"/>
          <w:color w:val="000000"/>
          <w:sz w:val="24"/>
          <w:szCs w:val="24"/>
        </w:rPr>
        <w:t>» - чему мы очень рады. Здорово стать частью такого яркого и крупного события»,</w:t>
      </w:r>
      <w:r w:rsidRPr="00CA3939">
        <w:rPr>
          <w:rFonts w:ascii="Times New Roman" w:hAnsi="Times New Roman" w:cs="Times New Roman"/>
          <w:color w:val="000000"/>
          <w:sz w:val="24"/>
          <w:szCs w:val="24"/>
        </w:rPr>
        <w:t xml:space="preserve"> - поделилась участница ярмарки. </w:t>
      </w:r>
    </w:p>
    <w:p w:rsidR="00CA3939" w:rsidRPr="00CA3939" w:rsidRDefault="00CA3939" w:rsidP="00CA393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Серия 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маркетов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продолжится </w:t>
      </w:r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6 сентября</w:t>
      </w:r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 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Кинеле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рамках Всероссийского фестиваля молодежной культуры и креативных индустрий «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АРТиКУЛ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». </w:t>
      </w:r>
      <w:hyperlink r:id="rId5" w:tgtFrame="_blank" w:history="1">
        <w:r w:rsidRPr="00CA3939">
          <w:rPr>
            <w:rStyle w:val="a3"/>
            <w:rFonts w:ascii="Times New Roman" w:hAnsi="Times New Roman" w:cs="Times New Roman"/>
            <w:color w:val="00488F"/>
            <w:sz w:val="24"/>
            <w:szCs w:val="24"/>
            <w:shd w:val="clear" w:color="auto" w:fill="FFFFFF"/>
          </w:rPr>
          <w:t>Заявки</w:t>
        </w:r>
      </w:hyperlink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принимают до 29 августа. </w:t>
      </w:r>
    </w:p>
    <w:p w:rsidR="000D6D10" w:rsidRPr="00CA3939" w:rsidRDefault="00CA3939" w:rsidP="00CA393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3939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14 сентября</w:t>
      </w:r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маркет</w:t>
      </w:r>
      <w:proofErr w:type="spellEnd"/>
      <w:r w:rsidRPr="00CA3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пройдет на площади им. Куйбышева в Самаре в рамках празднования Дня города. Предприниматели могут заполнить анкету до 28 августа </w:t>
      </w:r>
      <w:hyperlink r:id="rId6" w:tgtFrame="_blank" w:history="1">
        <w:r w:rsidRPr="00CA3939">
          <w:rPr>
            <w:rStyle w:val="a3"/>
            <w:rFonts w:ascii="Times New Roman" w:hAnsi="Times New Roman" w:cs="Times New Roman"/>
            <w:color w:val="00488F"/>
            <w:sz w:val="24"/>
            <w:szCs w:val="24"/>
            <w:shd w:val="clear" w:color="auto" w:fill="FFFFFF"/>
          </w:rPr>
          <w:t>по ссылке.</w:t>
        </w:r>
      </w:hyperlink>
    </w:p>
    <w:sectPr w:rsidR="000D6D10" w:rsidRPr="00CA3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3E47"/>
    <w:multiLevelType w:val="hybridMultilevel"/>
    <w:tmpl w:val="699017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43"/>
    <w:rsid w:val="0005273A"/>
    <w:rsid w:val="000D6D10"/>
    <w:rsid w:val="006C0B43"/>
    <w:rsid w:val="00707E9C"/>
    <w:rsid w:val="00CA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D2923-1501-4024-A7A5-0EBBCBE7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7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7E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-inline-block">
    <w:name w:val="d-inline-block"/>
    <w:basedOn w:val="a0"/>
    <w:rsid w:val="00707E9C"/>
  </w:style>
  <w:style w:type="paragraph" w:customStyle="1" w:styleId="h5">
    <w:name w:val="h5"/>
    <w:basedOn w:val="a"/>
    <w:rsid w:val="00707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07E9C"/>
    <w:rPr>
      <w:color w:val="0563C1" w:themeColor="hyperlink"/>
      <w:u w:val="single"/>
    </w:rPr>
  </w:style>
  <w:style w:type="character" w:styleId="a4">
    <w:name w:val="Emphasis"/>
    <w:basedOn w:val="a0"/>
    <w:uiPriority w:val="20"/>
    <w:qFormat/>
    <w:rsid w:val="00707E9C"/>
    <w:rPr>
      <w:i/>
      <w:iCs/>
    </w:rPr>
  </w:style>
  <w:style w:type="character" w:styleId="a5">
    <w:name w:val="Strong"/>
    <w:basedOn w:val="a0"/>
    <w:uiPriority w:val="22"/>
    <w:qFormat/>
    <w:rsid w:val="00707E9C"/>
    <w:rPr>
      <w:b/>
      <w:bCs/>
    </w:rPr>
  </w:style>
  <w:style w:type="paragraph" w:styleId="a6">
    <w:name w:val="List Paragraph"/>
    <w:basedOn w:val="a"/>
    <w:uiPriority w:val="34"/>
    <w:qFormat/>
    <w:rsid w:val="00CA3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6332">
          <w:blockQuote w:val="1"/>
          <w:marLeft w:val="0"/>
          <w:marRight w:val="0"/>
          <w:marTop w:val="0"/>
          <w:marBottom w:val="0"/>
          <w:divBdr>
            <w:top w:val="single" w:sz="2" w:space="0" w:color="E7E5E4"/>
            <w:left w:val="single" w:sz="18" w:space="0" w:color="381E17"/>
            <w:bottom w:val="single" w:sz="2" w:space="0" w:color="E7E5E4"/>
            <w:right w:val="single" w:sz="2" w:space="0" w:color="E7E5E4"/>
          </w:divBdr>
        </w:div>
        <w:div w:id="1682272867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564950206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</w:divsChild>
    </w:div>
    <w:div w:id="14751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7038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  <w:divsChild>
            <w:div w:id="576549955">
              <w:marLeft w:val="0"/>
              <w:marRight w:val="0"/>
              <w:marTop w:val="0"/>
              <w:marBottom w:val="0"/>
              <w:divBdr>
                <w:top w:val="single" w:sz="2" w:space="0" w:color="E7E5E4"/>
                <w:left w:val="single" w:sz="2" w:space="0" w:color="E7E5E4"/>
                <w:bottom w:val="single" w:sz="2" w:space="0" w:color="E7E5E4"/>
                <w:right w:val="single" w:sz="2" w:space="0" w:color="E7E5E4"/>
              </w:divBdr>
              <w:divsChild>
                <w:div w:id="868564413">
                  <w:marLeft w:val="0"/>
                  <w:marRight w:val="0"/>
                  <w:marTop w:val="0"/>
                  <w:marBottom w:val="0"/>
                  <w:divBdr>
                    <w:top w:val="single" w:sz="2" w:space="0" w:color="E7E5E4"/>
                    <w:left w:val="single" w:sz="2" w:space="0" w:color="E7E5E4"/>
                    <w:bottom w:val="single" w:sz="2" w:space="0" w:color="E7E5E4"/>
                    <w:right w:val="single" w:sz="2" w:space="0" w:color="E7E5E4"/>
                  </w:divBdr>
                </w:div>
              </w:divsChild>
            </w:div>
          </w:divsChild>
        </w:div>
        <w:div w:id="1615481937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  <w:divsChild>
            <w:div w:id="1140852009">
              <w:marLeft w:val="0"/>
              <w:marRight w:val="0"/>
              <w:marTop w:val="0"/>
              <w:marBottom w:val="0"/>
              <w:divBdr>
                <w:top w:val="single" w:sz="2" w:space="0" w:color="E7E5E4"/>
                <w:left w:val="single" w:sz="2" w:space="0" w:color="E7E5E4"/>
                <w:bottom w:val="single" w:sz="2" w:space="0" w:color="E7E5E4"/>
                <w:right w:val="single" w:sz="2" w:space="0" w:color="E7E5E4"/>
              </w:divBdr>
            </w:div>
            <w:div w:id="1976712802">
              <w:marLeft w:val="0"/>
              <w:marRight w:val="0"/>
              <w:marTop w:val="0"/>
              <w:marBottom w:val="0"/>
              <w:divBdr>
                <w:top w:val="single" w:sz="2" w:space="0" w:color="E7E5E4"/>
                <w:left w:val="single" w:sz="2" w:space="0" w:color="E7E5E4"/>
                <w:bottom w:val="single" w:sz="2" w:space="0" w:color="E7E5E4"/>
                <w:right w:val="single" w:sz="2" w:space="0" w:color="E7E5E4"/>
              </w:divBdr>
            </w:div>
          </w:divsChild>
        </w:div>
      </w:divsChild>
    </w:div>
    <w:div w:id="15608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6106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27850">
              <w:blockQuote w:val="1"/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41998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201213146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yandex.ru/cloud/6894a3b1eb6146399cca925b/" TargetMode="External"/><Relationship Id="rId5" Type="http://schemas.openxmlformats.org/officeDocument/2006/relationships/hyperlink" Target="https://forms.yandex.ru/cloud/6895d306d046883f6d3c917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4</cp:revision>
  <dcterms:created xsi:type="dcterms:W3CDTF">2025-08-25T13:30:00Z</dcterms:created>
  <dcterms:modified xsi:type="dcterms:W3CDTF">2025-08-26T06:26:00Z</dcterms:modified>
</cp:coreProperties>
</file>