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-17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октябрь </w:t>
      </w:r>
      <w:r>
        <w:rPr>
          <w:rFonts w:ascii="Times New Roman" w:hAnsi="Times New Roman"/>
          <w:sz w:val="24"/>
          <w:szCs w:val="24"/>
        </w:rPr>
        <w:t xml:space="preserve">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0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5"/>
        <w:gridCol w:w="1493"/>
        <w:gridCol w:w="1484"/>
        <w:gridCol w:w="1707"/>
        <w:gridCol w:w="1549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446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О предварительном одобрении проекта решения Собрания представителей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Выселки муниципального района Ставропольский Самарской области «О внесении изменений в Устав сельского поселения Выселки муниципального района Ставропольский Самарской области» и вынесении проекта на публичные слушания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pacing w:lineRule="auto" w:line="24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21 14.10.2021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28.10.2021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«Ставрополь-на-Волге.Официальное опубликование «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39</w:t>
            </w:r>
            <w:r>
              <w:rPr>
                <w:rFonts w:ascii="Times New Roman" w:hAnsi="Times New Roman"/>
                <w:sz w:val="22"/>
                <w:szCs w:val="22"/>
              </w:rPr>
              <w:t>(1</w:t>
            </w:r>
            <w:r>
              <w:rPr>
                <w:rFonts w:ascii="Times New Roman" w:hAnsi="Times New Roman"/>
                <w:sz w:val="22"/>
                <w:szCs w:val="22"/>
              </w:rPr>
              <w:t>69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 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>
              <w:rPr>
                <w:rFonts w:ascii="Times New Roman" w:hAnsi="Times New Roman"/>
                <w:sz w:val="22"/>
                <w:szCs w:val="22"/>
              </w:rPr>
              <w:t>.10.2021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«Об одобрении проекта дополнительного Соглашения к Соглашению «О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передаче  осуществления части полномочий администрации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» от 1 июля 2019 года № 1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  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22 29.10.2021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03.11.2021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21(141)  02.11.2021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И.о.Главы    сельского поселения Выселки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Р.Р.Пакреев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 , подлежащих  принятию на заседании   Собрания представителей сельского поселения Выселки 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2021г</w:t>
      </w: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0" w:hanging="0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eastAsia="ru-RU"/>
              </w:rPr>
              <w:t>«Об одобрении проекта дополнительного Соглашения к Соглашению «О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eastAsia="ru-RU"/>
              </w:rPr>
              <w:t xml:space="preserve"> передаче  осуществления части полномочий администрации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eastAsia="ru-RU"/>
              </w:rPr>
              <w:t>» от 1 июля 2019 года № 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1.10.2021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22 29.10.2021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О предварительном одобрении проекта решения Собрания представителей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z w:val="24"/>
                <w:szCs w:val="24"/>
                <w:lang w:val="ru-RU" w:eastAsia="ru-RU" w:bidi="ar-SA"/>
              </w:rPr>
              <w:t>Выселки муниципального района Ставропольский Самарской области «О внесении изменений в Устав сельского поселения Выселки муниципального района Ставропольский Самарской области» и вынесении проекта на публичные слушания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lang w:val="ru-RU" w:eastAsia="ru-RU"/>
              </w:rPr>
            </w:pPr>
            <w:r>
              <w:rPr>
                <w:lang w:val="ru-RU" w:eastAsia="ru-RU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26.10.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21  14.10.2021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И.о.Главы    сельского поселения Выселки </w:t>
        <w:tab/>
        <w:tab/>
        <w:t xml:space="preserve">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Р.Р.Пакреев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октябрь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9"/>
        <w:gridCol w:w="4860"/>
        <w:gridCol w:w="1416"/>
        <w:gridCol w:w="1276"/>
        <w:gridCol w:w="1417"/>
        <w:gridCol w:w="1277"/>
      </w:tblGrid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right="0" w:hanging="0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«О проведении Месячника гражданской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zh-CN" w:bidi="ar-SA"/>
              </w:rPr>
              <w:t xml:space="preserve">обороны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 на территории сельского поселения Выселки  муниципального района Ставропольский  Самарской области»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46 01.10.2021г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28</w:t>
            </w: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.10.2021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19(139)  07.10.2021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left="113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  <w:t>Об утверждении отчета по исполнению бюджета сельского поселения Выселки муниципального района Ставропольский Самарской области за 9 месяцев 2021 года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48</w:t>
            </w:r>
          </w:p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15.10.2021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28.10.2021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20(140)  25.10.2021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1134" w:right="397" w:hanging="85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113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О проведении общественных обсуждений по  Проекту Решения Собрания представителей сельского поселения Выселки о внесении изменений в Правила землепользования и застройки сельского поселения Выселки муниципального района Ставропольский Самарской области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49</w:t>
            </w:r>
          </w:p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25.10.2021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28.10.2021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20(140)  25.10.2021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</w:tr>
      <w:tr>
        <w:trPr>
          <w:trHeight w:val="2156" w:hRule="atLeast"/>
        </w:trPr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left="0" w:right="57" w:hanging="0"/>
              <w:jc w:val="left"/>
              <w:textAlignment w:val="baseline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  <w:lang w:val="ru-RU"/>
              </w:rPr>
              <w:t>О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  <w:lang w:val="ru-RU" w:eastAsia="ar-SA"/>
              </w:rPr>
              <w:t>б одобрении прогноза социально-экономического развития сельского поселения Выселки муниципального района Ставропольский Самарской области на 2022 год и плановый период 2023 и 2024 годов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50 29.10.2021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03.11.2021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21(141)  02.11.2021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</w:rPr>
              <w:t>10.1</w:t>
            </w:r>
            <w:r>
              <w:rPr>
                <w:rFonts w:cs="Times New Roman" w:ascii="Times New Roman" w:hAnsi="Times New Roman"/>
                <w:color w:val="000000"/>
                <w:sz w:val="22"/>
              </w:rPr>
              <w:t>1</w:t>
            </w:r>
            <w:r>
              <w:rPr>
                <w:rFonts w:cs="Times New Roman" w:ascii="Times New Roman" w:hAnsi="Times New Roman"/>
                <w:color w:val="000000"/>
                <w:sz w:val="22"/>
              </w:rPr>
              <w:t>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И.о.Главы    сельского поселения Выселки </w:t>
        <w:tab/>
        <w:tab/>
        <w:t xml:space="preserve">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Р.Р.Пакреев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3750" w:leader="none"/>
        </w:tabs>
        <w:suppressAutoHyphens w:val="true"/>
        <w:overflowPunct w:val="true"/>
        <w:bidi w:val="0"/>
        <w:spacing w:lineRule="auto" w:line="276" w:before="0" w:after="200"/>
        <w:ind w:left="-510" w:right="0" w:hanging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октябрь </w:t>
      </w:r>
      <w:r>
        <w:rPr>
          <w:rFonts w:ascii="Times New Roman" w:hAnsi="Times New Roman"/>
          <w:b/>
          <w:sz w:val="24"/>
          <w:szCs w:val="24"/>
        </w:rPr>
        <w:t>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bCs/>
                <w:sz w:val="32"/>
                <w:szCs w:val="32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32"/>
                <w:szCs w:val="32"/>
                <w:lang w:eastAsia="en-US"/>
              </w:rPr>
              <w:t>Постановления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right="0" w:hanging="0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«О проведении Месячника гражданской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zh-CN" w:bidi="ar-SA"/>
              </w:rPr>
              <w:t xml:space="preserve">обороны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 xml:space="preserve"> на территории сельского поселения Выселки  муниципального района Ставропольский  Самарской области»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46 01.10.2021г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left="113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  <w:t>Об утверждении отчета по исполнению бюджета сельского поселения Выселки муниципального района Ставропольский Самарской области за 9 месяцев 2021 года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48</w:t>
            </w:r>
          </w:p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15.10.2021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9"/>
              <w:ind w:left="283" w:right="0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ar-SA"/>
              </w:rPr>
              <w:t>О проведении общественных обсуждений по  Проекту Решения Собрания представителей сельского поселения Выселки о внесении изменений в Правила землепользования и застройки сельского поселения Выселки муниципального района Ставропольский Самарской области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397" w:right="57" w:hanging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49</w:t>
            </w:r>
          </w:p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25.10.2021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left="0" w:right="57" w:hanging="0"/>
              <w:jc w:val="left"/>
              <w:textAlignment w:val="baseline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  <w:lang w:val="ru-RU"/>
              </w:rPr>
              <w:t>О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  <w:lang w:val="ru-RU" w:eastAsia="ar-SA"/>
              </w:rPr>
              <w:t>б одобрении прогноза социально-экономического развития сельского поселения Выселки муниципального района Ставропольский Самарской области на 2022 год и плановый период 2023 и 2024 годов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50 29.10.2021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И.о.Главы    сельского поселения Выселки </w:t>
        <w:tab/>
        <w:tab/>
        <w:t xml:space="preserve">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Р.Р.Пакреев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 Unicode M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6">
    <w:name w:val="Выделение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4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WW">
    <w:name w:val="WW-Обычный (веб)"/>
    <w:basedOn w:val="Normal"/>
    <w:qFormat/>
    <w:pPr>
      <w:suppressAutoHyphens w:val="true"/>
      <w:spacing w:before="280" w:after="280"/>
    </w:pPr>
    <w:rPr>
      <w:rFonts w:ascii="Arial Unicode MS" w:hAnsi="Arial Unicode MS" w:eastAsia="Arial Unicode MS" w:cs="Arial Unicode MS"/>
      <w:sz w:val="24"/>
      <w:szCs w:val="24"/>
      <w:lang w:eastAsia="ar-SA"/>
    </w:rPr>
  </w:style>
  <w:style w:type="paragraph" w:styleId="Style28">
    <w:name w:val="Без интервала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Liberation Serif;Times New Roman"/>
      <w:color w:val="auto"/>
      <w:kern w:val="2"/>
      <w:sz w:val="26"/>
      <w:szCs w:val="26"/>
      <w:lang w:val="ru-RU" w:eastAsia="ar-SA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7727</TotalTime>
  <Application>LibreOffice/7.0.4.2$Windows_X86_64 LibreOffice_project/dcf040e67528d9187c66b2379df5ea4407429775</Application>
  <AppVersion>15.0000</AppVersion>
  <Pages>4</Pages>
  <Words>596</Words>
  <Characters>4320</Characters>
  <CharactersWithSpaces>5102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2021-11-11T08:18:05Z</cp:lastPrinted>
  <dcterms:modified xsi:type="dcterms:W3CDTF">2021-11-11T08:47:57Z</dcterms:modified>
  <cp:revision>381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