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0CC" w:rsidRPr="007B00CC" w:rsidRDefault="007B00CC" w:rsidP="00D934D1">
      <w:pPr>
        <w:pStyle w:val="a3"/>
        <w:spacing w:before="0" w:beforeAutospacing="0" w:after="0"/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D934D1">
        <w:rPr>
          <w:sz w:val="32"/>
          <w:szCs w:val="32"/>
        </w:rPr>
        <w:t xml:space="preserve">                      </w:t>
      </w:r>
      <w:r>
        <w:rPr>
          <w:sz w:val="32"/>
          <w:szCs w:val="32"/>
        </w:rPr>
        <w:t xml:space="preserve">         </w:t>
      </w:r>
      <w:r w:rsidR="007E38BC">
        <w:rPr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B00C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            </w:t>
      </w:r>
    </w:p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</w:p>
    <w:p w:rsidR="007B00CC" w:rsidRDefault="007E38BC" w:rsidP="007B00CC">
      <w:pPr>
        <w:pStyle w:val="a3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</w:t>
      </w:r>
    </w:p>
    <w:p w:rsidR="007B00CC" w:rsidRPr="007B00CC" w:rsidRDefault="006776D2" w:rsidP="007B00CC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СЕЛЬСКОГО </w:t>
      </w:r>
      <w:r w:rsidR="007B00CC">
        <w:rPr>
          <w:b/>
          <w:bCs/>
          <w:color w:val="000000"/>
          <w:sz w:val="27"/>
          <w:szCs w:val="27"/>
        </w:rPr>
        <w:t xml:space="preserve">ПОСЕЛЕНИЯ  ВЫСЕЛКИ </w:t>
      </w:r>
    </w:p>
    <w:p w:rsidR="007E38BC" w:rsidRDefault="007E38BC" w:rsidP="007B00CC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</w:p>
    <w:p w:rsidR="007E38BC" w:rsidRDefault="007E38BC" w:rsidP="007B00CC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D934D1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23.09.</w:t>
      </w:r>
      <w:r w:rsidR="007E38BC">
        <w:rPr>
          <w:rFonts w:cs="Tahoma"/>
          <w:color w:val="000000"/>
          <w:sz w:val="27"/>
          <w:szCs w:val="27"/>
        </w:rPr>
        <w:t xml:space="preserve">2020г.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31261B">
        <w:rPr>
          <w:rFonts w:cs="Tahoma"/>
          <w:color w:val="000000"/>
          <w:sz w:val="27"/>
          <w:szCs w:val="27"/>
        </w:rPr>
        <w:t xml:space="preserve">                </w:t>
      </w:r>
      <w:r w:rsidR="007B00CC">
        <w:rPr>
          <w:rFonts w:cs="Tahoma"/>
          <w:color w:val="000000"/>
          <w:sz w:val="27"/>
          <w:szCs w:val="27"/>
        </w:rPr>
        <w:t xml:space="preserve"> </w:t>
      </w:r>
      <w:r w:rsidR="007E38BC">
        <w:rPr>
          <w:rFonts w:cs="Tahoma"/>
          <w:color w:val="000000"/>
          <w:sz w:val="27"/>
          <w:szCs w:val="27"/>
        </w:rPr>
        <w:t xml:space="preserve">№ </w:t>
      </w:r>
      <w:r>
        <w:rPr>
          <w:rFonts w:cs="Tahoma"/>
          <w:color w:val="000000"/>
          <w:sz w:val="27"/>
          <w:szCs w:val="27"/>
        </w:rPr>
        <w:t>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7B00CC">
        <w:rPr>
          <w:rFonts w:ascii="Times New Roman" w:hAnsi="Times New Roman" w:cs="Tahoma"/>
          <w:b/>
        </w:rPr>
        <w:t xml:space="preserve">Выселки </w:t>
      </w:r>
      <w:r>
        <w:rPr>
          <w:rFonts w:ascii="Times New Roman" w:hAnsi="Times New Roman" w:cs="Tahoma"/>
          <w:b/>
        </w:rPr>
        <w:t xml:space="preserve">муниципального района </w:t>
      </w:r>
      <w:proofErr w:type="gramStart"/>
      <w:r>
        <w:rPr>
          <w:rFonts w:ascii="Times New Roman" w:hAnsi="Times New Roman" w:cs="Tahoma"/>
          <w:b/>
        </w:rPr>
        <w:t>Ставропольский</w:t>
      </w:r>
      <w:proofErr w:type="gramEnd"/>
      <w:r>
        <w:rPr>
          <w:rFonts w:ascii="Times New Roman" w:hAnsi="Times New Roman" w:cs="Tahoma"/>
          <w:b/>
        </w:rPr>
        <w:t xml:space="preserve">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7B00CC">
        <w:rPr>
          <w:rFonts w:ascii="Times New Roman" w:hAnsi="Times New Roman" w:cs="Tahoma"/>
        </w:rPr>
        <w:t xml:space="preserve">Выселки 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7B00CC">
        <w:rPr>
          <w:rFonts w:ascii="Times New Roman" w:hAnsi="Times New Roman" w:cs="Tahoma"/>
        </w:rPr>
        <w:t xml:space="preserve">Выселки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7B00CC">
        <w:rPr>
          <w:rFonts w:ascii="Times New Roman" w:hAnsi="Times New Roman" w:cs="Tahoma"/>
        </w:rPr>
        <w:t xml:space="preserve">Выселки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31261B">
      <w:pPr>
        <w:autoSpaceDE w:val="0"/>
        <w:ind w:left="426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7B00CC">
        <w:rPr>
          <w:rFonts w:ascii="Times New Roman" w:hAnsi="Times New Roman" w:cs="Tahoma"/>
        </w:rPr>
        <w:t xml:space="preserve">Выселки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избрать:</w:t>
      </w:r>
    </w:p>
    <w:p w:rsidR="007E38BC" w:rsidRDefault="007E38BC" w:rsidP="0031261B">
      <w:pPr>
        <w:autoSpaceDE w:val="0"/>
        <w:ind w:left="426" w:firstLine="720"/>
        <w:jc w:val="both"/>
        <w:rPr>
          <w:rFonts w:ascii="Times New Roman" w:hAnsi="Times New Roman" w:cs="Tahoma"/>
        </w:rPr>
      </w:pPr>
    </w:p>
    <w:p w:rsidR="0031261B" w:rsidRDefault="00D934D1" w:rsidP="0031261B">
      <w:pPr>
        <w:autoSpaceDE w:val="0"/>
        <w:ind w:left="426"/>
        <w:rPr>
          <w:rFonts w:ascii="Times New Roman" w:hAnsi="Times New Roman" w:cs="Tahoma"/>
        </w:rPr>
      </w:pPr>
      <w:r w:rsidRPr="00351D4D">
        <w:rPr>
          <w:rFonts w:ascii="Times New Roman" w:hAnsi="Times New Roman"/>
        </w:rPr>
        <w:t xml:space="preserve">Шарапов  </w:t>
      </w:r>
      <w:proofErr w:type="spellStart"/>
      <w:r w:rsidRPr="00351D4D">
        <w:rPr>
          <w:rFonts w:ascii="Times New Roman" w:hAnsi="Times New Roman"/>
        </w:rPr>
        <w:t>Раиль</w:t>
      </w:r>
      <w:proofErr w:type="spellEnd"/>
      <w:r w:rsidRPr="00351D4D">
        <w:rPr>
          <w:rFonts w:ascii="Times New Roman" w:hAnsi="Times New Roman"/>
        </w:rPr>
        <w:t xml:space="preserve"> </w:t>
      </w:r>
      <w:proofErr w:type="spellStart"/>
      <w:r w:rsidRPr="00351D4D">
        <w:rPr>
          <w:rFonts w:ascii="Times New Roman" w:hAnsi="Times New Roman"/>
        </w:rPr>
        <w:t>Анисович</w:t>
      </w:r>
      <w:proofErr w:type="spellEnd"/>
      <w:r w:rsidRPr="00351D4D">
        <w:rPr>
          <w:rFonts w:ascii="Times New Roman" w:hAnsi="Times New Roman"/>
        </w:rPr>
        <w:t xml:space="preserve"> </w:t>
      </w:r>
      <w:r>
        <w:rPr>
          <w:rFonts w:ascii="Times New Roman" w:hAnsi="Times New Roman" w:cs="Tahoma"/>
        </w:rPr>
        <w:t xml:space="preserve">-       </w:t>
      </w:r>
      <w:r w:rsidR="0031261B">
        <w:rPr>
          <w:rFonts w:ascii="Times New Roman" w:hAnsi="Times New Roman" w:cs="Tahoma"/>
        </w:rPr>
        <w:t>председатель комиссии по</w:t>
      </w:r>
      <w:r w:rsidR="0031261B" w:rsidRPr="007B00CC">
        <w:rPr>
          <w:rFonts w:ascii="Times New Roman" w:hAnsi="Times New Roman" w:cs="Tahoma"/>
        </w:rPr>
        <w:t xml:space="preserve"> </w:t>
      </w:r>
      <w:r w:rsidR="0031261B">
        <w:rPr>
          <w:rFonts w:ascii="Times New Roman" w:hAnsi="Times New Roman" w:cs="Tahoma"/>
        </w:rPr>
        <w:t xml:space="preserve">бюджету,     </w:t>
      </w:r>
    </w:p>
    <w:p w:rsidR="007E38BC" w:rsidRDefault="0031261B" w:rsidP="0031261B">
      <w:pPr>
        <w:autoSpaceDE w:val="0"/>
        <w:ind w:left="426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                                             налогам,  финансовой и </w:t>
      </w:r>
      <w:r>
        <w:rPr>
          <w:rFonts w:ascii="Times New Roman" w:hAnsi="Times New Roman" w:cs="Tahoma"/>
          <w:sz w:val="20"/>
          <w:szCs w:val="20"/>
        </w:rPr>
        <w:t xml:space="preserve">   </w:t>
      </w:r>
      <w:r>
        <w:rPr>
          <w:rFonts w:ascii="Times New Roman" w:hAnsi="Times New Roman" w:cs="Tahoma"/>
        </w:rPr>
        <w:t>экономической</w:t>
      </w:r>
      <w:r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</w:rPr>
        <w:t>политике.</w:t>
      </w:r>
    </w:p>
    <w:p w:rsidR="007E38BC" w:rsidRDefault="007E38BC" w:rsidP="0031261B">
      <w:pPr>
        <w:autoSpaceDE w:val="0"/>
        <w:ind w:left="426"/>
        <w:jc w:val="both"/>
        <w:rPr>
          <w:rFonts w:ascii="Times New Roman" w:hAnsi="Times New Roman" w:cs="Tahoma"/>
        </w:rPr>
      </w:pPr>
    </w:p>
    <w:p w:rsidR="007B00CC" w:rsidRDefault="00D934D1" w:rsidP="0031261B">
      <w:pPr>
        <w:autoSpaceDE w:val="0"/>
        <w:ind w:left="426"/>
        <w:jc w:val="both"/>
        <w:rPr>
          <w:rFonts w:ascii="Times New Roman" w:hAnsi="Times New Roman" w:cs="Tahoma"/>
        </w:rPr>
      </w:pPr>
      <w:proofErr w:type="spellStart"/>
      <w:r w:rsidRPr="00351D4D">
        <w:rPr>
          <w:rFonts w:ascii="Times New Roman" w:hAnsi="Times New Roman"/>
        </w:rPr>
        <w:t>Мунасипов</w:t>
      </w:r>
      <w:proofErr w:type="spellEnd"/>
      <w:r w:rsidRPr="00351D4D">
        <w:rPr>
          <w:rFonts w:ascii="Times New Roman" w:hAnsi="Times New Roman"/>
        </w:rPr>
        <w:t xml:space="preserve"> </w:t>
      </w:r>
      <w:proofErr w:type="spellStart"/>
      <w:r w:rsidRPr="00351D4D">
        <w:rPr>
          <w:rFonts w:ascii="Times New Roman" w:hAnsi="Times New Roman"/>
        </w:rPr>
        <w:t>Наиль</w:t>
      </w:r>
      <w:proofErr w:type="spellEnd"/>
      <w:r w:rsidRPr="00351D4D">
        <w:rPr>
          <w:rFonts w:ascii="Times New Roman" w:hAnsi="Times New Roman"/>
        </w:rPr>
        <w:t xml:space="preserve">  </w:t>
      </w:r>
      <w:proofErr w:type="spellStart"/>
      <w:r w:rsidRPr="00351D4D">
        <w:rPr>
          <w:rFonts w:ascii="Times New Roman" w:hAnsi="Times New Roman"/>
        </w:rPr>
        <w:t>Гакифович</w:t>
      </w:r>
      <w:proofErr w:type="spellEnd"/>
      <w:r>
        <w:rPr>
          <w:rFonts w:ascii="Times New Roman" w:hAnsi="Times New Roman" w:cs="Tahoma"/>
        </w:rPr>
        <w:t xml:space="preserve"> </w:t>
      </w:r>
      <w:r w:rsidR="0031261B">
        <w:rPr>
          <w:rFonts w:ascii="Times New Roman" w:hAnsi="Times New Roman" w:cs="Tahoma"/>
        </w:rPr>
        <w:t xml:space="preserve"> 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7B00CC">
        <w:rPr>
          <w:rFonts w:ascii="Times New Roman" w:hAnsi="Times New Roman" w:cs="Tahoma"/>
        </w:rPr>
        <w:t xml:space="preserve">законности, </w:t>
      </w:r>
    </w:p>
    <w:p w:rsidR="006776D2" w:rsidRDefault="007B00CC" w:rsidP="0031261B">
      <w:pPr>
        <w:autoSpaceDE w:val="0"/>
        <w:ind w:left="426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</w:t>
      </w:r>
      <w:r>
        <w:rPr>
          <w:rFonts w:ascii="Times New Roman" w:hAnsi="Times New Roman" w:cs="Tahoma"/>
        </w:rPr>
        <w:t>правопорядку и местному самоуправлению.</w:t>
      </w:r>
    </w:p>
    <w:p w:rsidR="007E38BC" w:rsidRDefault="007E38BC" w:rsidP="0031261B">
      <w:pPr>
        <w:autoSpaceDE w:val="0"/>
        <w:ind w:left="426"/>
        <w:jc w:val="both"/>
        <w:rPr>
          <w:rFonts w:ascii="Times New Roman" w:hAnsi="Times New Roman" w:cs="Tahoma"/>
        </w:rPr>
      </w:pPr>
    </w:p>
    <w:p w:rsidR="007B00CC" w:rsidRDefault="0031261B" w:rsidP="0031261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eastAsia="Calibri" w:hAnsi="Times New Roman"/>
        </w:rPr>
        <w:t xml:space="preserve">       </w:t>
      </w:r>
      <w:proofErr w:type="spellStart"/>
      <w:r w:rsidR="00D934D1" w:rsidRPr="00351D4D">
        <w:rPr>
          <w:rFonts w:ascii="Times New Roman" w:eastAsia="Calibri" w:hAnsi="Times New Roman"/>
        </w:rPr>
        <w:t>Яхин</w:t>
      </w:r>
      <w:proofErr w:type="spellEnd"/>
      <w:r w:rsidR="00D934D1" w:rsidRPr="00351D4D">
        <w:rPr>
          <w:rFonts w:ascii="Times New Roman" w:eastAsia="Calibri" w:hAnsi="Times New Roman"/>
        </w:rPr>
        <w:t xml:space="preserve"> </w:t>
      </w:r>
      <w:proofErr w:type="spellStart"/>
      <w:r w:rsidR="00D934D1" w:rsidRPr="00351D4D">
        <w:rPr>
          <w:rFonts w:ascii="Times New Roman" w:eastAsia="Calibri" w:hAnsi="Times New Roman"/>
        </w:rPr>
        <w:t>Радик</w:t>
      </w:r>
      <w:proofErr w:type="spellEnd"/>
      <w:r w:rsidR="00D934D1" w:rsidRPr="00351D4D">
        <w:rPr>
          <w:rFonts w:ascii="Times New Roman" w:eastAsia="Calibri" w:hAnsi="Times New Roman"/>
        </w:rPr>
        <w:t xml:space="preserve"> </w:t>
      </w:r>
      <w:proofErr w:type="spellStart"/>
      <w:r w:rsidR="00D934D1" w:rsidRPr="00351D4D">
        <w:rPr>
          <w:rFonts w:ascii="Times New Roman" w:eastAsia="Calibri" w:hAnsi="Times New Roman"/>
        </w:rPr>
        <w:t>Минталипович</w:t>
      </w:r>
      <w:proofErr w:type="spellEnd"/>
      <w:r w:rsidR="00D934D1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    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</w:t>
      </w:r>
      <w:proofErr w:type="gramStart"/>
      <w:r w:rsidR="006776D2">
        <w:rPr>
          <w:rFonts w:ascii="Times New Roman" w:hAnsi="Times New Roman" w:cs="Tahoma"/>
        </w:rPr>
        <w:t>по</w:t>
      </w:r>
      <w:proofErr w:type="gramEnd"/>
      <w:r w:rsidR="007B00CC">
        <w:rPr>
          <w:rFonts w:ascii="Times New Roman" w:hAnsi="Times New Roman" w:cs="Tahoma"/>
        </w:rPr>
        <w:t xml:space="preserve">  социальной и  </w:t>
      </w:r>
    </w:p>
    <w:p w:rsidR="007B00CC" w:rsidRDefault="007B00CC" w:rsidP="0031261B">
      <w:pPr>
        <w:autoSpaceDE w:val="0"/>
        <w:ind w:left="426"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</w:t>
      </w:r>
      <w:r w:rsidR="0031261B">
        <w:rPr>
          <w:rFonts w:ascii="Times New Roman" w:hAnsi="Times New Roman" w:cs="Tahoma"/>
          <w:sz w:val="20"/>
          <w:szCs w:val="20"/>
        </w:rPr>
        <w:t xml:space="preserve">                   </w:t>
      </w:r>
      <w:r>
        <w:rPr>
          <w:rFonts w:ascii="Times New Roman" w:hAnsi="Times New Roman" w:cs="Tahoma"/>
          <w:sz w:val="20"/>
          <w:szCs w:val="20"/>
        </w:rPr>
        <w:t xml:space="preserve">  </w:t>
      </w:r>
      <w:r>
        <w:rPr>
          <w:rFonts w:ascii="Times New Roman" w:hAnsi="Times New Roman" w:cs="Tahoma"/>
        </w:rPr>
        <w:t>молодежной политике</w:t>
      </w:r>
      <w:r>
        <w:rPr>
          <w:rFonts w:ascii="Times New Roman" w:hAnsi="Times New Roman" w:cs="Tahoma"/>
          <w:b/>
        </w:rPr>
        <w:t>.</w:t>
      </w:r>
    </w:p>
    <w:p w:rsidR="007E38BC" w:rsidRDefault="007E38BC" w:rsidP="0031261B">
      <w:pPr>
        <w:autoSpaceDE w:val="0"/>
        <w:jc w:val="both"/>
        <w:rPr>
          <w:rFonts w:ascii="Times New Roman" w:hAnsi="Times New Roman" w:cs="Tahoma"/>
          <w:b/>
        </w:rPr>
      </w:pPr>
    </w:p>
    <w:p w:rsidR="0031261B" w:rsidRDefault="0031261B" w:rsidP="0031261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eastAsia="Calibri" w:hAnsi="Times New Roman"/>
        </w:rPr>
        <w:t xml:space="preserve">        </w:t>
      </w:r>
      <w:proofErr w:type="spellStart"/>
      <w:r w:rsidRPr="00351D4D">
        <w:rPr>
          <w:rFonts w:ascii="Times New Roman" w:eastAsia="Calibri" w:hAnsi="Times New Roman"/>
        </w:rPr>
        <w:t>Сафиуллов</w:t>
      </w:r>
      <w:proofErr w:type="spellEnd"/>
      <w:r w:rsidRPr="00351D4D">
        <w:rPr>
          <w:rFonts w:ascii="Times New Roman" w:eastAsia="Calibri" w:hAnsi="Times New Roman"/>
        </w:rPr>
        <w:t xml:space="preserve"> </w:t>
      </w:r>
      <w:proofErr w:type="spellStart"/>
      <w:r w:rsidRPr="00351D4D">
        <w:rPr>
          <w:rFonts w:ascii="Times New Roman" w:eastAsia="Calibri" w:hAnsi="Times New Roman"/>
        </w:rPr>
        <w:t>Тальгат</w:t>
      </w:r>
      <w:proofErr w:type="spellEnd"/>
      <w:r w:rsidRPr="0031261B">
        <w:rPr>
          <w:rFonts w:ascii="Times New Roman" w:eastAsia="Calibri" w:hAnsi="Times New Roman"/>
        </w:rPr>
        <w:t xml:space="preserve"> </w:t>
      </w:r>
      <w:proofErr w:type="spellStart"/>
      <w:r w:rsidRPr="00351D4D">
        <w:rPr>
          <w:rFonts w:ascii="Times New Roman" w:eastAsia="Calibri" w:hAnsi="Times New Roman"/>
        </w:rPr>
        <w:t>Азгатови</w:t>
      </w:r>
      <w:proofErr w:type="gramStart"/>
      <w:r w:rsidRPr="00351D4D">
        <w:rPr>
          <w:rFonts w:ascii="Times New Roman" w:eastAsia="Calibri" w:hAnsi="Times New Roman"/>
        </w:rPr>
        <w:t>ч</w:t>
      </w:r>
      <w:proofErr w:type="spellEnd"/>
      <w:r>
        <w:rPr>
          <w:rFonts w:ascii="Times New Roman" w:hAnsi="Times New Roman" w:cs="Tahoma"/>
          <w:b/>
        </w:rPr>
        <w:t>-</w:t>
      </w:r>
      <w:proofErr w:type="gramEnd"/>
      <w:r>
        <w:rPr>
          <w:rFonts w:ascii="Times New Roman" w:hAnsi="Times New Roman" w:cs="Tahoma"/>
          <w:b/>
        </w:rPr>
        <w:t xml:space="preserve">    </w:t>
      </w:r>
      <w:r>
        <w:rPr>
          <w:rFonts w:ascii="Times New Roman" w:hAnsi="Times New Roman" w:cs="Tahoma"/>
        </w:rPr>
        <w:t xml:space="preserve">председатель комиссии по земельным </w:t>
      </w:r>
    </w:p>
    <w:p w:rsidR="006776D2" w:rsidRPr="0031261B" w:rsidRDefault="0031261B" w:rsidP="0031261B">
      <w:pPr>
        <w:ind w:left="426"/>
        <w:rPr>
          <w:rFonts w:ascii="Times New Roman" w:eastAsia="Calibri" w:hAnsi="Times New Roman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</w:t>
      </w:r>
      <w:r>
        <w:rPr>
          <w:rFonts w:ascii="Times New Roman" w:hAnsi="Times New Roman" w:cs="Tahoma"/>
        </w:rPr>
        <w:t>отношениям и ЖКХ</w:t>
      </w:r>
    </w:p>
    <w:p w:rsidR="00AF1BEB" w:rsidRDefault="00AF1BEB" w:rsidP="0031261B">
      <w:pPr>
        <w:autoSpaceDE w:val="0"/>
        <w:ind w:left="426"/>
        <w:jc w:val="both"/>
        <w:rPr>
          <w:rFonts w:ascii="Times New Roman" w:hAnsi="Times New Roman" w:cs="Tahoma"/>
        </w:rPr>
      </w:pPr>
    </w:p>
    <w:p w:rsidR="00E95923" w:rsidRDefault="00AF1BEB" w:rsidP="0031261B">
      <w:pPr>
        <w:autoSpaceDE w:val="0"/>
        <w:ind w:left="426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>2. Признать утратившим силу Реш</w:t>
      </w:r>
      <w:r w:rsidR="007B00CC">
        <w:rPr>
          <w:rFonts w:ascii="Times New Roman" w:hAnsi="Times New Roman" w:cs="Tahoma"/>
        </w:rPr>
        <w:t>ение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7B00CC">
        <w:rPr>
          <w:rFonts w:ascii="Times New Roman" w:hAnsi="Times New Roman" w:cs="Tahoma"/>
        </w:rPr>
        <w:t xml:space="preserve">Выселки  </w:t>
      </w:r>
      <w:r>
        <w:rPr>
          <w:rFonts w:ascii="Times New Roman" w:hAnsi="Times New Roman" w:cs="Tahoma"/>
        </w:rPr>
        <w:t>муниципального района Ставропольский</w:t>
      </w:r>
      <w:r w:rsidR="007B00CC">
        <w:rPr>
          <w:rFonts w:ascii="Times New Roman" w:hAnsi="Times New Roman" w:cs="Tahoma"/>
        </w:rPr>
        <w:t>№10 от 19.10.2015г</w:t>
      </w:r>
      <w:proofErr w:type="gramStart"/>
      <w:r w:rsidR="007B00CC">
        <w:rPr>
          <w:rFonts w:ascii="Times New Roman" w:hAnsi="Times New Roman" w:cs="Tahoma"/>
        </w:rPr>
        <w:t>.</w:t>
      </w:r>
      <w:r w:rsidR="007B00CC">
        <w:rPr>
          <w:rFonts w:ascii="Times New Roman" w:hAnsi="Times New Roman" w:cs="Tahoma"/>
          <w:b/>
        </w:rPr>
        <w:t>«</w:t>
      </w:r>
      <w:proofErr w:type="gramEnd"/>
      <w:r w:rsidR="007B00CC" w:rsidRPr="00AF1BEB">
        <w:rPr>
          <w:rFonts w:ascii="Times New Roman" w:hAnsi="Times New Roman" w:cs="Tahoma"/>
        </w:rPr>
        <w:t>О пр</w:t>
      </w:r>
      <w:r w:rsidR="007B00CC">
        <w:rPr>
          <w:rFonts w:ascii="Times New Roman" w:hAnsi="Times New Roman" w:cs="Tahoma"/>
        </w:rPr>
        <w:t>едседателях постоянных комиссий Собрания п</w:t>
      </w:r>
      <w:r w:rsidR="007B00CC" w:rsidRPr="00AF1BEB">
        <w:rPr>
          <w:rFonts w:ascii="Times New Roman" w:hAnsi="Times New Roman" w:cs="Tahoma"/>
        </w:rPr>
        <w:t xml:space="preserve">редставителей </w:t>
      </w:r>
      <w:r w:rsidR="007B00CC">
        <w:rPr>
          <w:rFonts w:ascii="Times New Roman" w:hAnsi="Times New Roman" w:cs="Tahoma"/>
        </w:rPr>
        <w:t xml:space="preserve">сельского поселения Выселки  </w:t>
      </w:r>
      <w:r w:rsidR="007B00CC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7B00CC">
        <w:rPr>
          <w:rFonts w:ascii="Times New Roman" w:hAnsi="Times New Roman" w:cs="Tahoma"/>
        </w:rPr>
        <w:t>».</w:t>
      </w:r>
    </w:p>
    <w:p w:rsidR="007B00CC" w:rsidRDefault="007B00CC" w:rsidP="0031261B">
      <w:pPr>
        <w:autoSpaceDE w:val="0"/>
        <w:ind w:left="426" w:firstLine="720"/>
        <w:jc w:val="both"/>
        <w:rPr>
          <w:rFonts w:ascii="Times New Roman" w:hAnsi="Times New Roman" w:cs="Tahoma"/>
        </w:rPr>
      </w:pPr>
    </w:p>
    <w:p w:rsidR="007B00CC" w:rsidRPr="007B00CC" w:rsidRDefault="00AF1BEB" w:rsidP="0031261B">
      <w:pPr>
        <w:autoSpaceDE w:val="0"/>
        <w:ind w:left="426"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7B00CC" w:rsidRDefault="007B00CC" w:rsidP="0031261B">
      <w:pPr>
        <w:tabs>
          <w:tab w:val="num" w:pos="200"/>
        </w:tabs>
        <w:ind w:left="426"/>
        <w:outlineLvl w:val="0"/>
        <w:rPr>
          <w:rFonts w:ascii="Times New Roman" w:hAnsi="Times New Roman"/>
        </w:rPr>
      </w:pPr>
    </w:p>
    <w:p w:rsidR="007E38BC" w:rsidRDefault="007E38BC" w:rsidP="0031261B">
      <w:pPr>
        <w:tabs>
          <w:tab w:val="num" w:pos="200"/>
        </w:tabs>
        <w:ind w:left="426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31261B">
      <w:pPr>
        <w:tabs>
          <w:tab w:val="num" w:pos="200"/>
        </w:tabs>
        <w:ind w:left="426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bookmarkStart w:id="0" w:name="_GoBack"/>
      <w:bookmarkEnd w:id="0"/>
      <w:r w:rsidR="007B00CC">
        <w:rPr>
          <w:rFonts w:ascii="Times New Roman" w:hAnsi="Times New Roman"/>
        </w:rPr>
        <w:t xml:space="preserve">Выселки </w:t>
      </w:r>
    </w:p>
    <w:p w:rsidR="00AB466E" w:rsidRDefault="007E38BC" w:rsidP="0031261B">
      <w:pPr>
        <w:tabs>
          <w:tab w:val="num" w:pos="200"/>
        </w:tabs>
        <w:ind w:left="426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  <w:r w:rsidR="00AB466E">
        <w:rPr>
          <w:rFonts w:ascii="Times New Roman" w:hAnsi="Times New Roman"/>
        </w:rPr>
        <w:t xml:space="preserve">   Самарской области</w:t>
      </w:r>
      <w:r w:rsidR="00AB466E">
        <w:rPr>
          <w:rFonts w:ascii="Times New Roman" w:hAnsi="Times New Roman"/>
        </w:rPr>
        <w:tab/>
      </w:r>
      <w:r w:rsidR="00AB466E">
        <w:rPr>
          <w:rFonts w:ascii="Times New Roman" w:hAnsi="Times New Roman"/>
        </w:rPr>
        <w:tab/>
      </w:r>
      <w:proofErr w:type="spellStart"/>
      <w:r w:rsidR="0031261B">
        <w:rPr>
          <w:rFonts w:ascii="Times New Roman" w:hAnsi="Times New Roman"/>
        </w:rPr>
        <w:t>Ч.М.Дишина</w:t>
      </w:r>
      <w:proofErr w:type="spellEnd"/>
      <w:r w:rsidR="0031261B">
        <w:rPr>
          <w:rFonts w:ascii="Times New Roman" w:hAnsi="Times New Roman"/>
        </w:rPr>
        <w:t xml:space="preserve"> </w:t>
      </w:r>
      <w:r w:rsidR="00AB466E">
        <w:rPr>
          <w:rFonts w:ascii="Times New Roman" w:hAnsi="Times New Roman"/>
        </w:rPr>
        <w:tab/>
      </w:r>
    </w:p>
    <w:p w:rsidR="007E38BC" w:rsidRPr="00AB466E" w:rsidRDefault="00AB466E" w:rsidP="0031261B">
      <w:pPr>
        <w:tabs>
          <w:tab w:val="num" w:pos="200"/>
        </w:tabs>
        <w:ind w:left="426"/>
        <w:outlineLvl w:val="0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AB466E" w:rsidRPr="00AB466E" w:rsidRDefault="00AB466E" w:rsidP="0031261B">
      <w:pPr>
        <w:ind w:left="426"/>
        <w:rPr>
          <w:rFonts w:ascii="Times New Roman" w:hAnsi="Times New Roman"/>
        </w:rPr>
      </w:pPr>
    </w:p>
    <w:sectPr w:rsidR="00AB466E" w:rsidRPr="00AB466E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E38BC"/>
    <w:rsid w:val="00161B06"/>
    <w:rsid w:val="001E4171"/>
    <w:rsid w:val="0031261B"/>
    <w:rsid w:val="0041050E"/>
    <w:rsid w:val="00527733"/>
    <w:rsid w:val="006776D2"/>
    <w:rsid w:val="007B00CC"/>
    <w:rsid w:val="007E38BC"/>
    <w:rsid w:val="00824FFC"/>
    <w:rsid w:val="00A04481"/>
    <w:rsid w:val="00AB466E"/>
    <w:rsid w:val="00AF1BEB"/>
    <w:rsid w:val="00D934D1"/>
    <w:rsid w:val="00E95923"/>
    <w:rsid w:val="00FC17D4"/>
    <w:rsid w:val="00FD09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D934D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934D1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877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290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17</cp:revision>
  <cp:lastPrinted>2020-09-25T08:10:00Z</cp:lastPrinted>
  <dcterms:created xsi:type="dcterms:W3CDTF">2020-08-03T11:27:00Z</dcterms:created>
  <dcterms:modified xsi:type="dcterms:W3CDTF">2020-09-25T08:11:00Z</dcterms:modified>
</cp:coreProperties>
</file>