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143E" w:rsidRPr="00A834A8" w:rsidRDefault="00A7143E" w:rsidP="00A7143E">
      <w:pPr>
        <w:spacing w:after="0" w:line="240" w:lineRule="auto"/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819150" cy="53340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334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143E" w:rsidRPr="00FE2CA3" w:rsidRDefault="00A7143E" w:rsidP="00A7143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A7143E" w:rsidRPr="00FE2CA3" w:rsidRDefault="00A7143E" w:rsidP="00A7143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E2CA3">
        <w:rPr>
          <w:rFonts w:ascii="Times New Roman" w:hAnsi="Times New Roman" w:cs="Times New Roman"/>
          <w:b/>
          <w:sz w:val="26"/>
          <w:szCs w:val="26"/>
        </w:rPr>
        <w:t xml:space="preserve">РОССИЙСКАЯ ФЕДЕРАЦИЯ </w:t>
      </w:r>
    </w:p>
    <w:p w:rsidR="00A7143E" w:rsidRPr="00FE2CA3" w:rsidRDefault="00A7143E" w:rsidP="00A7143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E2CA3">
        <w:rPr>
          <w:rFonts w:ascii="Times New Roman" w:hAnsi="Times New Roman" w:cs="Times New Roman"/>
          <w:b/>
          <w:sz w:val="26"/>
          <w:szCs w:val="26"/>
        </w:rPr>
        <w:t>САМАРСКАЯ ОБЛАСТЬ</w:t>
      </w:r>
    </w:p>
    <w:p w:rsidR="00A7143E" w:rsidRPr="00FE2CA3" w:rsidRDefault="00A7143E" w:rsidP="00A7143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E2CA3">
        <w:rPr>
          <w:rFonts w:ascii="Times New Roman" w:hAnsi="Times New Roman" w:cs="Times New Roman"/>
          <w:b/>
          <w:sz w:val="26"/>
          <w:szCs w:val="26"/>
        </w:rPr>
        <w:t>МУНИЦИПАЛЬНЫЙ РАЙОН СТАВРОПОЛЬСКИЙ</w:t>
      </w:r>
    </w:p>
    <w:p w:rsidR="00A7143E" w:rsidRPr="00FE2CA3" w:rsidRDefault="00A7143E" w:rsidP="00A7143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E2CA3">
        <w:rPr>
          <w:rFonts w:ascii="Times New Roman" w:hAnsi="Times New Roman" w:cs="Times New Roman"/>
          <w:b/>
          <w:sz w:val="26"/>
          <w:szCs w:val="26"/>
        </w:rPr>
        <w:t xml:space="preserve">АДМИНИСТРАЦИЯ СЕЛЬСКОГО ПОСЕЛЕНИЯ ВЫСЕЛКИ </w:t>
      </w:r>
    </w:p>
    <w:p w:rsidR="00A7143E" w:rsidRPr="00FE2CA3" w:rsidRDefault="00A7143E" w:rsidP="00A7143E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  <w:u w:val="single"/>
        </w:rPr>
      </w:pPr>
      <w:r w:rsidRPr="00FE2CA3">
        <w:rPr>
          <w:rFonts w:ascii="Times New Roman" w:hAnsi="Times New Roman" w:cs="Times New Roman"/>
          <w:sz w:val="18"/>
          <w:szCs w:val="18"/>
          <w:u w:val="single"/>
        </w:rPr>
        <w:t xml:space="preserve">Российская Федерация, </w:t>
      </w:r>
    </w:p>
    <w:p w:rsidR="00A7143E" w:rsidRPr="00FE2CA3" w:rsidRDefault="00A7143E" w:rsidP="00A7143E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  <w:u w:val="single"/>
        </w:rPr>
      </w:pPr>
      <w:r w:rsidRPr="00FE2CA3">
        <w:rPr>
          <w:rFonts w:ascii="Times New Roman" w:hAnsi="Times New Roman" w:cs="Times New Roman"/>
          <w:sz w:val="18"/>
          <w:szCs w:val="18"/>
          <w:u w:val="single"/>
        </w:rPr>
        <w:t>Самарская область, муниципальный район Ставропольский, с.п. Выселки</w:t>
      </w:r>
      <w:proofErr w:type="gramStart"/>
      <w:r w:rsidRPr="00FE2CA3">
        <w:rPr>
          <w:rFonts w:ascii="Times New Roman" w:hAnsi="Times New Roman" w:cs="Times New Roman"/>
          <w:sz w:val="18"/>
          <w:szCs w:val="18"/>
          <w:u w:val="single"/>
        </w:rPr>
        <w:t xml:space="preserve"> ,</w:t>
      </w:r>
      <w:proofErr w:type="gramEnd"/>
      <w:r w:rsidRPr="00FE2CA3">
        <w:rPr>
          <w:rFonts w:ascii="Times New Roman" w:hAnsi="Times New Roman" w:cs="Times New Roman"/>
          <w:sz w:val="18"/>
          <w:szCs w:val="18"/>
          <w:u w:val="single"/>
        </w:rPr>
        <w:t xml:space="preserve"> с. Выселки,                         </w:t>
      </w:r>
    </w:p>
    <w:p w:rsidR="00A7143E" w:rsidRPr="00FE2CA3" w:rsidRDefault="00A7143E" w:rsidP="00A714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7143E" w:rsidRPr="00FE2CA3" w:rsidRDefault="00A7143E" w:rsidP="00A714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E2CA3">
        <w:rPr>
          <w:rFonts w:ascii="Times New Roman" w:hAnsi="Times New Roman" w:cs="Times New Roman"/>
          <w:b/>
          <w:sz w:val="24"/>
          <w:szCs w:val="24"/>
        </w:rPr>
        <w:t>КАЧЕСТВО ПИТЬЕВОЙ ВОДЫ</w:t>
      </w:r>
    </w:p>
    <w:p w:rsidR="00A7143E" w:rsidRPr="00FE2CA3" w:rsidRDefault="00A7143E" w:rsidP="00A714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E2CA3">
        <w:rPr>
          <w:rFonts w:ascii="Times New Roman" w:hAnsi="Times New Roman" w:cs="Times New Roman"/>
          <w:b/>
          <w:sz w:val="24"/>
          <w:szCs w:val="24"/>
        </w:rPr>
        <w:t>В СЕЛЬСКОМ ПОСЕЛЕНИИ ВЫСЕЛКИ</w:t>
      </w:r>
    </w:p>
    <w:p w:rsidR="00A7143E" w:rsidRPr="00FE2CA3" w:rsidRDefault="00A7143E" w:rsidP="00A714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E2CA3">
        <w:rPr>
          <w:rFonts w:ascii="Times New Roman" w:hAnsi="Times New Roman" w:cs="Times New Roman"/>
          <w:b/>
          <w:sz w:val="24"/>
          <w:szCs w:val="24"/>
        </w:rPr>
        <w:t>МУНИЦИПАЛЬНОГО РАЙОНАСТАВРОПОЛЬСКИЙ</w:t>
      </w:r>
    </w:p>
    <w:p w:rsidR="00A7143E" w:rsidRPr="00FE2CA3" w:rsidRDefault="00A7143E" w:rsidP="00A714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E2CA3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A7143E" w:rsidRPr="00FE2CA3" w:rsidRDefault="00A7143E" w:rsidP="00A7143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7143E" w:rsidRDefault="00A7143E" w:rsidP="00A7143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Информация предоставлена на основании Федерального закона от 07.12.2011 года № 416-ФЗ «О водоснабжении и водоотведении», Постановления Правительства Российской Федерации от 17.01.2013 года № 6 «О стандартах раскрытия информации в сфере водоснабжения и водоотведения», Протокола лабораторных исследований № 14501 от 25.09.2019 г,  № 14530 от 26.09.2019 г </w:t>
      </w:r>
    </w:p>
    <w:p w:rsidR="00A7143E" w:rsidRDefault="00A7143E" w:rsidP="00A714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143E" w:rsidRDefault="00A7143E" w:rsidP="00A714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143E" w:rsidRDefault="00A7143E" w:rsidP="00A7143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85DAD">
        <w:rPr>
          <w:rFonts w:ascii="Times New Roman" w:hAnsi="Times New Roman" w:cs="Times New Roman"/>
          <w:b/>
          <w:sz w:val="20"/>
          <w:szCs w:val="20"/>
        </w:rPr>
        <w:t>САНИТАРНО – ГИГИЕНИЧЕСКИЕ ИССЛЕДОВАНИЯ</w:t>
      </w:r>
    </w:p>
    <w:p w:rsidR="00A7143E" w:rsidRPr="00C85DAD" w:rsidRDefault="00A7143E" w:rsidP="00A7143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tbl>
      <w:tblPr>
        <w:tblStyle w:val="a3"/>
        <w:tblW w:w="9606" w:type="dxa"/>
        <w:tblLook w:val="04A0"/>
      </w:tblPr>
      <w:tblGrid>
        <w:gridCol w:w="2093"/>
        <w:gridCol w:w="2050"/>
        <w:gridCol w:w="3478"/>
        <w:gridCol w:w="1985"/>
      </w:tblGrid>
      <w:tr w:rsidR="00A7143E" w:rsidTr="00D053EA">
        <w:tc>
          <w:tcPr>
            <w:tcW w:w="2093" w:type="dxa"/>
          </w:tcPr>
          <w:p w:rsidR="00A7143E" w:rsidRDefault="00A7143E" w:rsidP="00D05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Определяемые показатели</w:t>
            </w:r>
          </w:p>
        </w:tc>
        <w:tc>
          <w:tcPr>
            <w:tcW w:w="2050" w:type="dxa"/>
          </w:tcPr>
          <w:p w:rsidR="00A7143E" w:rsidRDefault="00A7143E" w:rsidP="00D05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Результаты исследований</w:t>
            </w:r>
          </w:p>
        </w:tc>
        <w:tc>
          <w:tcPr>
            <w:tcW w:w="3478" w:type="dxa"/>
          </w:tcPr>
          <w:p w:rsidR="00A7143E" w:rsidRDefault="00A7143E" w:rsidP="00D05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Величина допустимого уровня </w:t>
            </w:r>
          </w:p>
        </w:tc>
        <w:tc>
          <w:tcPr>
            <w:tcW w:w="1985" w:type="dxa"/>
          </w:tcPr>
          <w:p w:rsidR="00A7143E" w:rsidRDefault="00A7143E" w:rsidP="00D05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Единицы измерения</w:t>
            </w:r>
          </w:p>
        </w:tc>
      </w:tr>
      <w:tr w:rsidR="00A7143E" w:rsidTr="00D053EA">
        <w:tc>
          <w:tcPr>
            <w:tcW w:w="2093" w:type="dxa"/>
          </w:tcPr>
          <w:p w:rsidR="00A7143E" w:rsidRPr="002F64CF" w:rsidRDefault="00A7143E" w:rsidP="00D05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Цветность</w:t>
            </w:r>
          </w:p>
        </w:tc>
        <w:tc>
          <w:tcPr>
            <w:tcW w:w="2050" w:type="dxa"/>
          </w:tcPr>
          <w:p w:rsidR="00A7143E" w:rsidRDefault="00A7143E" w:rsidP="00D05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5,4±1,6</w:t>
            </w:r>
          </w:p>
          <w:p w:rsidR="00A7143E" w:rsidRDefault="00A7143E" w:rsidP="00D05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  <w:p w:rsidR="00A7143E" w:rsidRDefault="00A7143E" w:rsidP="00D05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7143E" w:rsidRDefault="00A7143E" w:rsidP="00D05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78" w:type="dxa"/>
          </w:tcPr>
          <w:p w:rsidR="00A7143E" w:rsidRDefault="00A7143E" w:rsidP="00D05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не более 20,0 </w:t>
            </w:r>
          </w:p>
        </w:tc>
        <w:tc>
          <w:tcPr>
            <w:tcW w:w="1985" w:type="dxa"/>
          </w:tcPr>
          <w:p w:rsidR="00A7143E" w:rsidRPr="001239CB" w:rsidRDefault="00A7143E" w:rsidP="00D05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Градусы цветности </w:t>
            </w:r>
          </w:p>
          <w:p w:rsidR="00A7143E" w:rsidRPr="001239CB" w:rsidRDefault="00A7143E" w:rsidP="00D05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239CB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</w:t>
            </w:r>
            <w:r w:rsidRPr="001239CB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A7143E" w:rsidRPr="001239CB" w:rsidRDefault="00A7143E" w:rsidP="00D05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143E" w:rsidTr="00D053EA">
        <w:tc>
          <w:tcPr>
            <w:tcW w:w="2093" w:type="dxa"/>
          </w:tcPr>
          <w:p w:rsidR="00A7143E" w:rsidRDefault="00A7143E" w:rsidP="00D05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Мутность</w:t>
            </w:r>
          </w:p>
        </w:tc>
        <w:tc>
          <w:tcPr>
            <w:tcW w:w="2050" w:type="dxa"/>
          </w:tcPr>
          <w:p w:rsidR="00A7143E" w:rsidRDefault="00A7143E" w:rsidP="00D05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</w:t>
            </w:r>
            <w:r w:rsidRPr="001239C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0±3</w:t>
            </w:r>
          </w:p>
          <w:p w:rsidR="00A7143E" w:rsidRDefault="00A7143E" w:rsidP="00D05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  <w:p w:rsidR="00A7143E" w:rsidRPr="001239CB" w:rsidRDefault="00A7143E" w:rsidP="00D05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78" w:type="dxa"/>
          </w:tcPr>
          <w:p w:rsidR="00A7143E" w:rsidRDefault="00A7143E" w:rsidP="00D05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не более 2,6</w:t>
            </w:r>
          </w:p>
        </w:tc>
        <w:tc>
          <w:tcPr>
            <w:tcW w:w="1985" w:type="dxa"/>
          </w:tcPr>
          <w:p w:rsidR="00A7143E" w:rsidRDefault="00A7143E" w:rsidP="00D05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ЕМФ</w:t>
            </w:r>
          </w:p>
        </w:tc>
      </w:tr>
    </w:tbl>
    <w:p w:rsidR="00A7143E" w:rsidRDefault="00A7143E" w:rsidP="00A714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143E" w:rsidRDefault="00A7143E" w:rsidP="00A7143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85DAD">
        <w:rPr>
          <w:rFonts w:ascii="Times New Roman" w:hAnsi="Times New Roman" w:cs="Times New Roman"/>
          <w:b/>
          <w:sz w:val="20"/>
          <w:szCs w:val="20"/>
        </w:rPr>
        <w:t>МИКРОБИРОЛОГИЧЕСКИЕ ИССЛЕДОВАНИЯ</w:t>
      </w:r>
    </w:p>
    <w:tbl>
      <w:tblPr>
        <w:tblStyle w:val="a3"/>
        <w:tblW w:w="0" w:type="auto"/>
        <w:tblLook w:val="04A0"/>
      </w:tblPr>
      <w:tblGrid>
        <w:gridCol w:w="3794"/>
        <w:gridCol w:w="1642"/>
        <w:gridCol w:w="2103"/>
        <w:gridCol w:w="2032"/>
      </w:tblGrid>
      <w:tr w:rsidR="00A7143E" w:rsidTr="00D053EA">
        <w:tc>
          <w:tcPr>
            <w:tcW w:w="3794" w:type="dxa"/>
          </w:tcPr>
          <w:p w:rsidR="00A7143E" w:rsidRDefault="00A7143E" w:rsidP="00D05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Определяемые показатели</w:t>
            </w:r>
          </w:p>
        </w:tc>
        <w:tc>
          <w:tcPr>
            <w:tcW w:w="1642" w:type="dxa"/>
          </w:tcPr>
          <w:p w:rsidR="00A7143E" w:rsidRDefault="00A7143E" w:rsidP="00D05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Единицы измерения</w:t>
            </w:r>
          </w:p>
        </w:tc>
        <w:tc>
          <w:tcPr>
            <w:tcW w:w="2103" w:type="dxa"/>
          </w:tcPr>
          <w:p w:rsidR="00A7143E" w:rsidRDefault="00A7143E" w:rsidP="00D05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Гигиенический норматив</w:t>
            </w:r>
          </w:p>
        </w:tc>
        <w:tc>
          <w:tcPr>
            <w:tcW w:w="2032" w:type="dxa"/>
          </w:tcPr>
          <w:p w:rsidR="00A7143E" w:rsidRDefault="00A7143E" w:rsidP="00D05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Результаты исследований</w:t>
            </w:r>
          </w:p>
        </w:tc>
      </w:tr>
      <w:tr w:rsidR="00A7143E" w:rsidTr="00D053EA">
        <w:tc>
          <w:tcPr>
            <w:tcW w:w="3794" w:type="dxa"/>
          </w:tcPr>
          <w:p w:rsidR="00A7143E" w:rsidRDefault="00A7143E" w:rsidP="00D053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Общее микробное число37 град </w:t>
            </w:r>
          </w:p>
          <w:p w:rsidR="00A7143E" w:rsidRPr="002F64CF" w:rsidRDefault="00A7143E" w:rsidP="00D053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</w:p>
        </w:tc>
        <w:tc>
          <w:tcPr>
            <w:tcW w:w="1642" w:type="dxa"/>
          </w:tcPr>
          <w:p w:rsidR="00A7143E" w:rsidRDefault="00A7143E" w:rsidP="00D053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03" w:type="dxa"/>
          </w:tcPr>
          <w:p w:rsidR="00A7143E" w:rsidRDefault="00A7143E" w:rsidP="00D053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 более 50</w:t>
            </w:r>
          </w:p>
        </w:tc>
        <w:tc>
          <w:tcPr>
            <w:tcW w:w="2032" w:type="dxa"/>
          </w:tcPr>
          <w:p w:rsidR="00A7143E" w:rsidRDefault="00A7143E" w:rsidP="00D053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КОЕ/мл</w:t>
            </w:r>
          </w:p>
        </w:tc>
      </w:tr>
      <w:tr w:rsidR="00A7143E" w:rsidTr="00D053EA">
        <w:tc>
          <w:tcPr>
            <w:tcW w:w="3794" w:type="dxa"/>
          </w:tcPr>
          <w:p w:rsidR="00A7143E" w:rsidRDefault="00A7143E" w:rsidP="00D053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Общие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колиформные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бактерии</w:t>
            </w:r>
          </w:p>
        </w:tc>
        <w:tc>
          <w:tcPr>
            <w:tcW w:w="1642" w:type="dxa"/>
          </w:tcPr>
          <w:p w:rsidR="00A7143E" w:rsidRDefault="00A7143E" w:rsidP="00D053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 обнаружено в 100 мл</w:t>
            </w:r>
          </w:p>
        </w:tc>
        <w:tc>
          <w:tcPr>
            <w:tcW w:w="2103" w:type="dxa"/>
          </w:tcPr>
          <w:p w:rsidR="00A7143E" w:rsidRDefault="00A7143E" w:rsidP="00D053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 в 100 мл</w:t>
            </w:r>
          </w:p>
        </w:tc>
        <w:tc>
          <w:tcPr>
            <w:tcW w:w="2032" w:type="dxa"/>
          </w:tcPr>
          <w:p w:rsidR="00A7143E" w:rsidRDefault="00A7143E" w:rsidP="00D053EA"/>
        </w:tc>
      </w:tr>
      <w:tr w:rsidR="00A7143E" w:rsidTr="00D053EA">
        <w:tc>
          <w:tcPr>
            <w:tcW w:w="3794" w:type="dxa"/>
          </w:tcPr>
          <w:p w:rsidR="00A7143E" w:rsidRDefault="00A7143E" w:rsidP="00D053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Термотолерантыеколиформные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бактерии</w:t>
            </w:r>
          </w:p>
        </w:tc>
        <w:tc>
          <w:tcPr>
            <w:tcW w:w="1642" w:type="dxa"/>
          </w:tcPr>
          <w:p w:rsidR="00A7143E" w:rsidRDefault="00A7143E" w:rsidP="00D053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 обнаружено</w:t>
            </w:r>
            <w:r w:rsidRPr="00C85DAD">
              <w:rPr>
                <w:rFonts w:ascii="Times New Roman" w:hAnsi="Times New Roman" w:cs="Times New Roman"/>
                <w:sz w:val="24"/>
                <w:szCs w:val="24"/>
              </w:rPr>
              <w:t xml:space="preserve"> в 100 мл</w:t>
            </w:r>
          </w:p>
        </w:tc>
        <w:tc>
          <w:tcPr>
            <w:tcW w:w="2103" w:type="dxa"/>
          </w:tcPr>
          <w:p w:rsidR="00A7143E" w:rsidRDefault="00A7143E" w:rsidP="00D053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C85DAD">
              <w:rPr>
                <w:rFonts w:ascii="Times New Roman" w:hAnsi="Times New Roman" w:cs="Times New Roman"/>
                <w:sz w:val="24"/>
                <w:szCs w:val="24"/>
              </w:rPr>
              <w:t>тсутствие в 100 мл</w:t>
            </w:r>
          </w:p>
        </w:tc>
        <w:tc>
          <w:tcPr>
            <w:tcW w:w="2032" w:type="dxa"/>
          </w:tcPr>
          <w:p w:rsidR="00A7143E" w:rsidRDefault="00A7143E" w:rsidP="00D053EA"/>
        </w:tc>
      </w:tr>
    </w:tbl>
    <w:p w:rsidR="00A7143E" w:rsidRPr="00C85DAD" w:rsidRDefault="00A7143E" w:rsidP="00A714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143E" w:rsidRPr="00C85DAD" w:rsidRDefault="00A7143E" w:rsidP="00A714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DAD">
        <w:rPr>
          <w:rFonts w:ascii="Times New Roman" w:hAnsi="Times New Roman" w:cs="Times New Roman"/>
          <w:sz w:val="24"/>
          <w:szCs w:val="24"/>
        </w:rPr>
        <w:t>Глава</w:t>
      </w:r>
    </w:p>
    <w:p w:rsidR="00A7143E" w:rsidRPr="00C85DAD" w:rsidRDefault="00A7143E" w:rsidP="00A714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</w:t>
      </w:r>
      <w:r w:rsidRPr="00C85DAD">
        <w:rPr>
          <w:rFonts w:ascii="Times New Roman" w:hAnsi="Times New Roman" w:cs="Times New Roman"/>
          <w:sz w:val="24"/>
          <w:szCs w:val="24"/>
        </w:rPr>
        <w:t xml:space="preserve">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Выселки </w:t>
      </w:r>
    </w:p>
    <w:p w:rsidR="00A7143E" w:rsidRPr="00C85DAD" w:rsidRDefault="00A7143E" w:rsidP="00A714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DAD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85DA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7143E" w:rsidRDefault="00A7143E" w:rsidP="00A714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DAD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C85DAD">
        <w:rPr>
          <w:rFonts w:ascii="Times New Roman" w:hAnsi="Times New Roman" w:cs="Times New Roman"/>
          <w:sz w:val="24"/>
          <w:szCs w:val="24"/>
        </w:rPr>
        <w:tab/>
      </w:r>
      <w:r w:rsidRPr="00C85DAD">
        <w:rPr>
          <w:rFonts w:ascii="Times New Roman" w:hAnsi="Times New Roman" w:cs="Times New Roman"/>
          <w:sz w:val="24"/>
          <w:szCs w:val="24"/>
        </w:rPr>
        <w:tab/>
      </w:r>
      <w:r w:rsidRPr="00C85DAD">
        <w:rPr>
          <w:rFonts w:ascii="Times New Roman" w:hAnsi="Times New Roman" w:cs="Times New Roman"/>
          <w:sz w:val="24"/>
          <w:szCs w:val="24"/>
        </w:rPr>
        <w:tab/>
      </w:r>
      <w:r w:rsidRPr="00C85DAD">
        <w:rPr>
          <w:rFonts w:ascii="Times New Roman" w:hAnsi="Times New Roman" w:cs="Times New Roman"/>
          <w:sz w:val="24"/>
          <w:szCs w:val="24"/>
        </w:rPr>
        <w:tab/>
      </w:r>
      <w:r w:rsidRPr="00C85DAD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85DAD">
        <w:rPr>
          <w:rFonts w:ascii="Times New Roman" w:hAnsi="Times New Roman" w:cs="Times New Roman"/>
          <w:sz w:val="24"/>
          <w:szCs w:val="24"/>
        </w:rPr>
        <w:t>_______________</w:t>
      </w:r>
      <w:r>
        <w:rPr>
          <w:rFonts w:ascii="Times New Roman" w:hAnsi="Times New Roman" w:cs="Times New Roman"/>
          <w:sz w:val="24"/>
          <w:szCs w:val="24"/>
        </w:rPr>
        <w:t>З.Г.Мердеев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7143E" w:rsidRDefault="00A7143E" w:rsidP="00A714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143E" w:rsidRPr="00C85DAD" w:rsidRDefault="00A7143E" w:rsidP="00A7143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A7143E" w:rsidRDefault="00A7143E" w:rsidP="00A714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A1BC8" w:rsidRDefault="00EA1BC8"/>
    <w:sectPr w:rsidR="00EA1B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7143E"/>
    <w:rsid w:val="00A7143E"/>
    <w:rsid w:val="00EA1B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7143E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212</Words>
  <Characters>1210</Characters>
  <Application>Microsoft Office Word</Application>
  <DocSecurity>0</DocSecurity>
  <Lines>10</Lines>
  <Paragraphs>2</Paragraphs>
  <ScaleCrop>false</ScaleCrop>
  <Company/>
  <LinksUpToDate>false</LinksUpToDate>
  <CharactersWithSpaces>1420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2020-02-21T07:48:00Z</dcterms:created>
  <dcterms:modified xsi:type="dcterms:W3CDTF">2020-02-21T07:48:00Z</dcterms:modified>
</cp:coreProperties>
</file>